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43210" w14:textId="77777777" w:rsidR="006D069C" w:rsidRDefault="006D069C">
      <w:pPr>
        <w:rPr>
          <w:u w:val="single"/>
        </w:rPr>
      </w:pPr>
      <w:bookmarkStart w:id="0" w:name="_Hlk42510642"/>
      <w:bookmarkEnd w:id="0"/>
    </w:p>
    <w:p w14:paraId="5FD2553A" w14:textId="5EA1F2D6" w:rsidR="00567E91" w:rsidRPr="002937D9" w:rsidRDefault="00467BC4" w:rsidP="00567E91">
      <w:pPr>
        <w:jc w:val="center"/>
        <w:outlineLvl w:val="1"/>
        <w:rPr>
          <w:rFonts w:ascii="LEMON MILK Medium" w:eastAsia="Times New Roman" w:hAnsi="LEMON MILK Medium" w:cs="Times New Roman"/>
          <w:b/>
          <w:bCs/>
          <w:color w:val="C12F9B"/>
          <w:spacing w:val="30"/>
          <w:sz w:val="44"/>
          <w:szCs w:val="44"/>
          <w:lang w:eastAsia="es-CO"/>
        </w:rPr>
      </w:pPr>
      <w:r w:rsidRPr="002937D9">
        <w:rPr>
          <w:rFonts w:ascii="LEMON MILK Medium" w:eastAsia="Times New Roman" w:hAnsi="LEMON MILK Medium" w:cs="Times New Roman"/>
          <w:b/>
          <w:bCs/>
          <w:color w:val="C12F9B"/>
          <w:spacing w:val="30"/>
          <w:sz w:val="44"/>
          <w:szCs w:val="44"/>
          <w:lang w:eastAsia="es-CO"/>
        </w:rPr>
        <w:t xml:space="preserve">EUROPA </w:t>
      </w:r>
      <w:r w:rsidR="002937D9" w:rsidRPr="002937D9">
        <w:rPr>
          <w:rFonts w:ascii="LEMON MILK Medium" w:eastAsia="Times New Roman" w:hAnsi="LEMON MILK Medium" w:cs="Times New Roman"/>
          <w:b/>
          <w:bCs/>
          <w:color w:val="C12F9B"/>
          <w:spacing w:val="30"/>
          <w:sz w:val="44"/>
          <w:szCs w:val="44"/>
          <w:lang w:eastAsia="es-CO"/>
        </w:rPr>
        <w:t>WOW CON MINICRUCERO</w:t>
      </w:r>
    </w:p>
    <w:p w14:paraId="05EDEF6F" w14:textId="72FE3A6C" w:rsidR="002937D9" w:rsidRPr="002937D9" w:rsidRDefault="002937D9" w:rsidP="00567E91">
      <w:pPr>
        <w:jc w:val="center"/>
        <w:outlineLvl w:val="1"/>
        <w:rPr>
          <w:rFonts w:ascii="LEMON MILK Medium" w:eastAsia="Times New Roman" w:hAnsi="LEMON MILK Medium" w:cs="Times New Roman"/>
          <w:b/>
          <w:bCs/>
          <w:color w:val="C12F9B"/>
          <w:spacing w:val="30"/>
          <w:sz w:val="32"/>
          <w:szCs w:val="32"/>
          <w:lang w:eastAsia="es-CO"/>
        </w:rPr>
      </w:pPr>
      <w:r w:rsidRPr="002937D9">
        <w:rPr>
          <w:rFonts w:ascii="LEMON MILK Medium" w:eastAsia="Times New Roman" w:hAnsi="LEMON MILK Medium" w:cs="Times New Roman"/>
          <w:b/>
          <w:bCs/>
          <w:color w:val="C12F9B"/>
          <w:spacing w:val="30"/>
          <w:sz w:val="32"/>
          <w:szCs w:val="32"/>
          <w:lang w:eastAsia="es-CO"/>
        </w:rPr>
        <w:t>15 DIAS / 13 NOCHES</w:t>
      </w:r>
    </w:p>
    <w:p w14:paraId="6DA5B694" w14:textId="43A49423" w:rsidR="00B61383" w:rsidRDefault="000B257E" w:rsidP="00567E91">
      <w:pPr>
        <w:jc w:val="center"/>
        <w:outlineLvl w:val="1"/>
        <w:rPr>
          <w:rFonts w:ascii="Montserrat" w:eastAsia="Times New Roman" w:hAnsi="Montserrat" w:cs="Times New Roman"/>
          <w:b/>
          <w:bCs/>
          <w:color w:val="00B0F0"/>
          <w:spacing w:val="30"/>
          <w:sz w:val="36"/>
          <w:szCs w:val="36"/>
          <w:lang w:eastAsia="es-CO"/>
        </w:rPr>
      </w:pPr>
      <w:r w:rsidRPr="000B257E">
        <w:rPr>
          <w:rFonts w:ascii="Montserrat" w:eastAsia="Times New Roman" w:hAnsi="Montserrat" w:cs="Times New Roman"/>
          <w:b/>
          <w:bCs/>
          <w:noProof/>
          <w:color w:val="00B0F0"/>
          <w:spacing w:val="30"/>
          <w:sz w:val="36"/>
          <w:szCs w:val="36"/>
          <w:lang w:eastAsia="es-CO"/>
        </w:rPr>
        <w:drawing>
          <wp:inline distT="0" distB="0" distL="0" distR="0" wp14:anchorId="4EBA23F6" wp14:editId="3497A44E">
            <wp:extent cx="6790414" cy="4813990"/>
            <wp:effectExtent l="0" t="0" r="0" b="5715"/>
            <wp:docPr id="11" name="Imagen 11" descr="C:\Users\COMERCIAL-8\Downloads\Diseño sin títul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MERCIAL-8\Downloads\Diseño sin títul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617" cy="4826186"/>
                    </a:xfrm>
                    <a:prstGeom prst="rect">
                      <a:avLst/>
                    </a:prstGeom>
                    <a:noFill/>
                    <a:ln>
                      <a:noFill/>
                    </a:ln>
                  </pic:spPr>
                </pic:pic>
              </a:graphicData>
            </a:graphic>
          </wp:inline>
        </w:drawing>
      </w:r>
    </w:p>
    <w:p w14:paraId="3B86F558" w14:textId="77777777" w:rsidR="00B61383" w:rsidRDefault="00B61383" w:rsidP="00B61383">
      <w:pPr>
        <w:jc w:val="both"/>
        <w:rPr>
          <w:rFonts w:ascii="Montserrat" w:eastAsia="Times New Roman" w:hAnsi="Montserrat" w:cs="Arial"/>
          <w:b/>
          <w:bCs/>
          <w:color w:val="0070C0"/>
          <w:sz w:val="24"/>
          <w:szCs w:val="24"/>
          <w:lang w:val="es-MX" w:eastAsia="es-CO"/>
        </w:rPr>
      </w:pPr>
    </w:p>
    <w:p w14:paraId="6C6EF0A0" w14:textId="4FB3B080" w:rsidR="00B61383" w:rsidRPr="004278FF" w:rsidRDefault="00B61383" w:rsidP="00B61383">
      <w:pPr>
        <w:jc w:val="both"/>
        <w:rPr>
          <w:rFonts w:ascii="Montserrat" w:eastAsia="Times New Roman" w:hAnsi="Montserrat" w:cs="Arial"/>
          <w:b/>
          <w:bCs/>
          <w:color w:val="C12F9B"/>
          <w:sz w:val="24"/>
          <w:szCs w:val="24"/>
          <w:lang w:val="es-MX" w:eastAsia="es-CO"/>
        </w:rPr>
      </w:pPr>
      <w:r w:rsidRPr="004278FF">
        <w:rPr>
          <w:rFonts w:ascii="Montserrat" w:eastAsia="Times New Roman" w:hAnsi="Montserrat" w:cs="Arial"/>
          <w:b/>
          <w:bCs/>
          <w:color w:val="C12F9B"/>
          <w:sz w:val="24"/>
          <w:szCs w:val="24"/>
          <w:lang w:val="es-MX" w:eastAsia="es-CO"/>
        </w:rPr>
        <w:t>Prográmate desde ahora con los siguientes beneficios:</w:t>
      </w:r>
    </w:p>
    <w:p w14:paraId="77122B86" w14:textId="77777777" w:rsidR="00B61383" w:rsidRPr="00533CC6" w:rsidRDefault="00B61383" w:rsidP="00B61383">
      <w:pPr>
        <w:pStyle w:val="Prrafodelista"/>
        <w:numPr>
          <w:ilvl w:val="0"/>
          <w:numId w:val="4"/>
        </w:numPr>
        <w:contextualSpacing w:val="0"/>
        <w:rPr>
          <w:rFonts w:ascii="Montserrat" w:eastAsia="Times New Roman" w:hAnsi="Montserrat" w:cs="Arial"/>
          <w:bCs/>
          <w:color w:val="000000"/>
          <w:sz w:val="21"/>
          <w:szCs w:val="21"/>
          <w:lang w:val="es-CO" w:eastAsia="es-CO"/>
        </w:rPr>
      </w:pPr>
      <w:r w:rsidRPr="00533CC6">
        <w:rPr>
          <w:rFonts w:ascii="Montserrat" w:eastAsia="Times New Roman" w:hAnsi="Montserrat" w:cs="Arial"/>
          <w:b/>
          <w:color w:val="000000"/>
          <w:sz w:val="21"/>
          <w:szCs w:val="21"/>
          <w:lang w:val="es-CO" w:eastAsia="es-CO"/>
        </w:rPr>
        <w:t>Descuento único</w:t>
      </w:r>
      <w:r w:rsidRPr="00533CC6">
        <w:rPr>
          <w:rFonts w:ascii="Montserrat" w:eastAsia="Times New Roman" w:hAnsi="Montserrat" w:cs="Arial"/>
          <w:bCs/>
          <w:color w:val="000000"/>
          <w:sz w:val="21"/>
          <w:szCs w:val="21"/>
          <w:lang w:val="es-CO" w:eastAsia="es-CO"/>
        </w:rPr>
        <w:t xml:space="preserve"> sin bajar la calidad de nuestros servicios.</w:t>
      </w:r>
    </w:p>
    <w:p w14:paraId="596D4B06" w14:textId="2549FB75" w:rsidR="00B61383" w:rsidRPr="00663E14" w:rsidRDefault="00B61383" w:rsidP="00B61383">
      <w:pPr>
        <w:pStyle w:val="Prrafodelista"/>
        <w:numPr>
          <w:ilvl w:val="0"/>
          <w:numId w:val="4"/>
        </w:numPr>
        <w:contextualSpacing w:val="0"/>
        <w:rPr>
          <w:rFonts w:ascii="Montserrat" w:eastAsia="Times New Roman" w:hAnsi="Montserrat" w:cs="Arial"/>
          <w:color w:val="000000"/>
          <w:sz w:val="18"/>
          <w:szCs w:val="21"/>
          <w:lang w:val="es-CO" w:eastAsia="es-CO"/>
        </w:rPr>
      </w:pPr>
      <w:r w:rsidRPr="00663E14">
        <w:rPr>
          <w:rFonts w:ascii="Montserrat" w:eastAsia="Times New Roman" w:hAnsi="Montserrat" w:cs="Arial"/>
          <w:color w:val="000000"/>
          <w:sz w:val="18"/>
          <w:szCs w:val="21"/>
          <w:lang w:val="es-CO" w:eastAsia="es-CO"/>
        </w:rPr>
        <w:t xml:space="preserve">Bonus pack </w:t>
      </w:r>
      <w:r w:rsidRPr="00663E14">
        <w:rPr>
          <w:rFonts w:ascii="Montserrat" w:eastAsia="Times New Roman" w:hAnsi="Montserrat" w:cs="Arial"/>
          <w:b/>
          <w:color w:val="000000"/>
          <w:sz w:val="18"/>
          <w:szCs w:val="21"/>
          <w:lang w:val="es-CO" w:eastAsia="es-CO"/>
        </w:rPr>
        <w:t>Viaja Protegido</w:t>
      </w:r>
      <w:r w:rsidRPr="00663E14">
        <w:rPr>
          <w:rFonts w:ascii="Montserrat" w:eastAsia="Times New Roman" w:hAnsi="Montserrat" w:cs="Arial"/>
          <w:color w:val="000000"/>
          <w:sz w:val="18"/>
          <w:szCs w:val="21"/>
          <w:lang w:val="es-CO" w:eastAsia="es-CO"/>
        </w:rPr>
        <w:t xml:space="preserve"> (Asistencia Médica) </w:t>
      </w:r>
    </w:p>
    <w:p w14:paraId="50E3FC3F" w14:textId="21E14077" w:rsidR="00B61383" w:rsidRPr="002937D9" w:rsidRDefault="00B61383" w:rsidP="00B61383">
      <w:pPr>
        <w:pStyle w:val="Prrafodelista"/>
        <w:numPr>
          <w:ilvl w:val="0"/>
          <w:numId w:val="4"/>
        </w:numPr>
        <w:contextualSpacing w:val="0"/>
        <w:jc w:val="both"/>
        <w:rPr>
          <w:rFonts w:ascii="Montserrat" w:eastAsia="Times New Roman" w:hAnsi="Montserrat" w:cs="Arial"/>
          <w:color w:val="000000"/>
          <w:sz w:val="18"/>
          <w:szCs w:val="21"/>
          <w:lang w:val="es-CO" w:eastAsia="es-CO"/>
        </w:rPr>
      </w:pPr>
      <w:r w:rsidRPr="00663E14">
        <w:rPr>
          <w:rFonts w:ascii="Montserrat" w:eastAsia="Times New Roman" w:hAnsi="Montserrat" w:cs="Arial"/>
          <w:b/>
          <w:bCs/>
          <w:color w:val="000000"/>
          <w:sz w:val="18"/>
          <w:szCs w:val="21"/>
          <w:lang w:val="es-CO" w:eastAsia="es-CO"/>
        </w:rPr>
        <w:t>MINICRUCERO POR EL MEDITERRÁNEO</w:t>
      </w:r>
      <w:r w:rsidRPr="00663E14">
        <w:rPr>
          <w:rFonts w:ascii="Montserrat" w:eastAsia="Times New Roman" w:hAnsi="Montserrat" w:cs="Arial"/>
          <w:color w:val="000000"/>
          <w:sz w:val="18"/>
          <w:szCs w:val="21"/>
          <w:lang w:val="es-CO" w:eastAsia="es-CO"/>
        </w:rPr>
        <w:t xml:space="preserve"> Una nueva manera de conocer Europa, a bordo de un barco, navegando por uno de los mares más bellos, el Mar Mediterráneo. </w:t>
      </w:r>
    </w:p>
    <w:p w14:paraId="5550D946" w14:textId="77777777" w:rsidR="00B61383" w:rsidRPr="00663E14" w:rsidRDefault="00B61383" w:rsidP="00B61383">
      <w:pPr>
        <w:pStyle w:val="Prrafodelista"/>
        <w:numPr>
          <w:ilvl w:val="0"/>
          <w:numId w:val="4"/>
        </w:numPr>
        <w:contextualSpacing w:val="0"/>
        <w:jc w:val="both"/>
        <w:rPr>
          <w:rFonts w:ascii="Montserrat" w:eastAsia="Times New Roman" w:hAnsi="Montserrat" w:cs="Arial"/>
          <w:color w:val="000000"/>
          <w:sz w:val="18"/>
          <w:szCs w:val="21"/>
          <w:lang w:val="es-CO" w:eastAsia="es-CO"/>
        </w:rPr>
      </w:pPr>
      <w:r w:rsidRPr="00663E14">
        <w:rPr>
          <w:rFonts w:ascii="Montserrat" w:eastAsia="Times New Roman" w:hAnsi="Montserrat" w:cs="Arial"/>
          <w:b/>
          <w:bCs/>
          <w:color w:val="000000"/>
          <w:sz w:val="18"/>
          <w:szCs w:val="21"/>
          <w:lang w:val="es-CO" w:eastAsia="es-CO"/>
        </w:rPr>
        <w:t>SERVICIO DE WIFI GRATUITO</w:t>
      </w:r>
      <w:r w:rsidRPr="00663E14">
        <w:rPr>
          <w:rFonts w:ascii="Montserrat" w:eastAsia="Times New Roman" w:hAnsi="Montserrat" w:cs="Arial"/>
          <w:color w:val="000000"/>
          <w:sz w:val="18"/>
          <w:szCs w:val="21"/>
          <w:lang w:val="es-CO" w:eastAsia="es-CO"/>
        </w:rPr>
        <w:t xml:space="preserve"> Un año más seguimos manteniendo un servicio de Wifi Premium GRATUITO en todos nuestros autobuses, lo que garantiza poder estar conectado en todos los momentos de tu viaje.</w:t>
      </w:r>
    </w:p>
    <w:p w14:paraId="19AC2AD9" w14:textId="5030DCEB" w:rsidR="00B61383" w:rsidRPr="00663E14" w:rsidRDefault="00B61383" w:rsidP="00B61383">
      <w:pPr>
        <w:pStyle w:val="Prrafodelista"/>
        <w:numPr>
          <w:ilvl w:val="0"/>
          <w:numId w:val="4"/>
        </w:numPr>
        <w:contextualSpacing w:val="0"/>
        <w:jc w:val="both"/>
        <w:rPr>
          <w:rFonts w:ascii="Montserrat" w:eastAsia="Times New Roman" w:hAnsi="Montserrat" w:cs="Arial"/>
          <w:color w:val="000000"/>
          <w:sz w:val="18"/>
          <w:szCs w:val="21"/>
          <w:lang w:val="es-CO" w:eastAsia="es-CO"/>
        </w:rPr>
      </w:pPr>
      <w:r w:rsidRPr="00663E14">
        <w:rPr>
          <w:rFonts w:ascii="Montserrat" w:eastAsia="Times New Roman" w:hAnsi="Montserrat" w:cs="Arial"/>
          <w:b/>
          <w:bCs/>
          <w:color w:val="000000"/>
          <w:sz w:val="18"/>
          <w:szCs w:val="21"/>
          <w:lang w:val="es-CO" w:eastAsia="es-CO"/>
        </w:rPr>
        <w:t>HOTELES &amp; UBICACIÓN</w:t>
      </w:r>
      <w:r w:rsidRPr="00663E14">
        <w:rPr>
          <w:rFonts w:ascii="Montserrat" w:eastAsia="Times New Roman" w:hAnsi="Montserrat" w:cs="Arial"/>
          <w:color w:val="000000"/>
          <w:sz w:val="18"/>
          <w:szCs w:val="21"/>
          <w:lang w:val="es-CO" w:eastAsia="es-CO"/>
        </w:rPr>
        <w:t xml:space="preserve"> Seleccionamos los hoteles que mejor se adaptan a cada itinerario, buscando siempre la mejor relación calidad -precio, una ubicación adecuada y un nivel de servicios y confort de acuerdo con su categoría.</w:t>
      </w:r>
    </w:p>
    <w:p w14:paraId="7CF48731" w14:textId="6CFD6D21" w:rsidR="00B61383" w:rsidRDefault="00B61383" w:rsidP="00B61383">
      <w:pPr>
        <w:pStyle w:val="Prrafodelista"/>
        <w:numPr>
          <w:ilvl w:val="0"/>
          <w:numId w:val="4"/>
        </w:numPr>
        <w:contextualSpacing w:val="0"/>
        <w:jc w:val="both"/>
        <w:rPr>
          <w:rFonts w:ascii="Montserrat" w:hAnsi="Montserrat" w:cs="Arial"/>
          <w:sz w:val="18"/>
          <w:szCs w:val="21"/>
          <w:lang w:val="es-CO"/>
        </w:rPr>
      </w:pPr>
      <w:r w:rsidRPr="00663E14">
        <w:rPr>
          <w:rFonts w:ascii="Montserrat" w:eastAsia="Times New Roman" w:hAnsi="Montserrat" w:cs="Arial"/>
          <w:b/>
          <w:bCs/>
          <w:color w:val="000000"/>
          <w:sz w:val="18"/>
          <w:szCs w:val="21"/>
          <w:lang w:val="es-CO" w:eastAsia="es-CO"/>
        </w:rPr>
        <w:lastRenderedPageBreak/>
        <w:t>GUÍAS ACOMPAÑANTES</w:t>
      </w:r>
      <w:r w:rsidRPr="00663E14">
        <w:rPr>
          <w:rFonts w:ascii="Montserrat" w:eastAsia="Times New Roman" w:hAnsi="Montserrat" w:cs="Arial"/>
          <w:color w:val="000000"/>
          <w:sz w:val="18"/>
          <w:szCs w:val="21"/>
          <w:lang w:val="es-CO" w:eastAsia="es-CO"/>
        </w:rPr>
        <w:t xml:space="preserve"> Nuestros circuitos cuentan con un experto equipo de guías cualificados, que nos permite garantizar en cada uno de nuestros circuitos la mejor asistencia </w:t>
      </w:r>
      <w:r w:rsidRPr="00663E14">
        <w:rPr>
          <w:rFonts w:ascii="Montserrat" w:hAnsi="Montserrat" w:cs="Arial"/>
          <w:sz w:val="18"/>
          <w:szCs w:val="21"/>
          <w:lang w:val="es-CO"/>
        </w:rPr>
        <w:t>de un profesional especialista en su ruta.</w:t>
      </w:r>
    </w:p>
    <w:p w14:paraId="51507C47" w14:textId="17709588" w:rsidR="00DB73B4" w:rsidRPr="00663E14" w:rsidRDefault="00DB73B4" w:rsidP="00B61383">
      <w:pPr>
        <w:pStyle w:val="Prrafodelista"/>
        <w:numPr>
          <w:ilvl w:val="0"/>
          <w:numId w:val="4"/>
        </w:numPr>
        <w:contextualSpacing w:val="0"/>
        <w:jc w:val="both"/>
        <w:rPr>
          <w:rFonts w:ascii="Montserrat" w:hAnsi="Montserrat" w:cs="Arial"/>
          <w:sz w:val="18"/>
          <w:szCs w:val="21"/>
          <w:lang w:val="es-CO"/>
        </w:rPr>
      </w:pPr>
      <w:r>
        <w:rPr>
          <w:rFonts w:ascii="Montserrat" w:eastAsia="Times New Roman" w:hAnsi="Montserrat" w:cs="Arial"/>
          <w:b/>
          <w:bCs/>
          <w:color w:val="000000"/>
          <w:sz w:val="18"/>
          <w:szCs w:val="21"/>
          <w:lang w:val="es-CO" w:eastAsia="es-CO"/>
        </w:rPr>
        <w:t xml:space="preserve">Facilidades de pago. </w:t>
      </w:r>
    </w:p>
    <w:p w14:paraId="4BF36420" w14:textId="77777777" w:rsidR="00B61383" w:rsidRDefault="00B61383" w:rsidP="00B61383">
      <w:pPr>
        <w:pStyle w:val="Prrafodelista"/>
        <w:numPr>
          <w:ilvl w:val="0"/>
          <w:numId w:val="4"/>
        </w:numPr>
        <w:contextualSpacing w:val="0"/>
        <w:rPr>
          <w:rFonts w:ascii="Montserrat" w:hAnsi="Montserrat" w:cs="Arial"/>
          <w:sz w:val="18"/>
          <w:szCs w:val="21"/>
          <w:lang w:val="es-CO"/>
        </w:rPr>
      </w:pPr>
      <w:r w:rsidRPr="00663E14">
        <w:rPr>
          <w:rFonts w:ascii="Montserrat" w:hAnsi="Montserrat" w:cs="Arial"/>
          <w:sz w:val="18"/>
          <w:szCs w:val="21"/>
          <w:lang w:val="es-CO"/>
        </w:rPr>
        <w:t>Sin cargos escondidos.</w:t>
      </w:r>
    </w:p>
    <w:p w14:paraId="53550D3F" w14:textId="77777777" w:rsidR="00B61383" w:rsidRDefault="00B61383" w:rsidP="00B61383">
      <w:pPr>
        <w:rPr>
          <w:rFonts w:ascii="Montserrat" w:hAnsi="Montserrat" w:cs="Arial"/>
          <w:sz w:val="18"/>
          <w:szCs w:val="21"/>
        </w:rPr>
      </w:pPr>
    </w:p>
    <w:p w14:paraId="7B3CF424" w14:textId="3662528C" w:rsidR="00B61383" w:rsidRDefault="00B61383" w:rsidP="00567E91">
      <w:pPr>
        <w:jc w:val="center"/>
        <w:outlineLvl w:val="1"/>
        <w:rPr>
          <w:rFonts w:ascii="Montserrat" w:eastAsia="Times New Roman" w:hAnsi="Montserrat" w:cs="Times New Roman"/>
          <w:b/>
          <w:bCs/>
          <w:color w:val="00B0F0"/>
          <w:spacing w:val="30"/>
          <w:sz w:val="36"/>
          <w:szCs w:val="36"/>
          <w:lang w:eastAsia="es-CO"/>
        </w:rPr>
      </w:pPr>
    </w:p>
    <w:p w14:paraId="09FD9586" w14:textId="629E017E" w:rsidR="00B61383" w:rsidRDefault="00B61383" w:rsidP="00567E91">
      <w:pPr>
        <w:jc w:val="center"/>
        <w:outlineLvl w:val="1"/>
        <w:rPr>
          <w:rFonts w:ascii="Montserrat" w:eastAsia="Times New Roman" w:hAnsi="Montserrat" w:cs="Times New Roman"/>
          <w:b/>
          <w:bCs/>
          <w:color w:val="00B0F0"/>
          <w:spacing w:val="30"/>
          <w:sz w:val="36"/>
          <w:szCs w:val="36"/>
          <w:lang w:eastAsia="es-CO"/>
        </w:rPr>
      </w:pPr>
    </w:p>
    <w:p w14:paraId="62AC238D" w14:textId="00DCBDD4" w:rsidR="00B61383" w:rsidRDefault="00B61383" w:rsidP="00567E91">
      <w:pPr>
        <w:jc w:val="center"/>
        <w:outlineLvl w:val="1"/>
        <w:rPr>
          <w:rFonts w:ascii="Montserrat" w:eastAsia="Times New Roman" w:hAnsi="Montserrat" w:cs="Times New Roman"/>
          <w:b/>
          <w:bCs/>
          <w:color w:val="00B0F0"/>
          <w:spacing w:val="30"/>
          <w:sz w:val="36"/>
          <w:szCs w:val="36"/>
          <w:lang w:eastAsia="es-CO"/>
        </w:rPr>
      </w:pPr>
    </w:p>
    <w:p w14:paraId="6E0FDA76" w14:textId="3E317572" w:rsidR="00966268" w:rsidRPr="002937D9" w:rsidRDefault="002937D9" w:rsidP="00966268">
      <w:pPr>
        <w:jc w:val="center"/>
        <w:rPr>
          <w:rFonts w:ascii="Montserrat" w:eastAsia="Times New Roman" w:hAnsi="Montserrat" w:cs="Arial"/>
          <w:b/>
          <w:bCs/>
          <w:color w:val="C12F9B"/>
          <w:sz w:val="28"/>
          <w:szCs w:val="24"/>
          <w:lang w:val="es-MX" w:eastAsia="es-CO"/>
        </w:rPr>
      </w:pPr>
      <w:r w:rsidRPr="002937D9">
        <w:rPr>
          <w:rFonts w:ascii="Montserrat" w:eastAsia="Times New Roman" w:hAnsi="Montserrat" w:cs="Arial"/>
          <w:b/>
          <w:bCs/>
          <w:color w:val="C12F9B"/>
          <w:sz w:val="28"/>
          <w:szCs w:val="24"/>
          <w:lang w:val="es-MX" w:eastAsia="es-CO"/>
        </w:rPr>
        <w:t>TARIFAS ESPECIAL</w:t>
      </w:r>
      <w:r w:rsidR="003C3B24">
        <w:rPr>
          <w:rFonts w:ascii="Montserrat" w:eastAsia="Times New Roman" w:hAnsi="Montserrat" w:cs="Arial"/>
          <w:b/>
          <w:bCs/>
          <w:color w:val="C12F9B"/>
          <w:sz w:val="28"/>
          <w:szCs w:val="24"/>
          <w:lang w:val="es-MX" w:eastAsia="es-CO"/>
        </w:rPr>
        <w:t>ES</w:t>
      </w:r>
      <w:r w:rsidRPr="002937D9">
        <w:rPr>
          <w:rFonts w:ascii="Montserrat" w:eastAsia="Times New Roman" w:hAnsi="Montserrat" w:cs="Arial"/>
          <w:b/>
          <w:bCs/>
          <w:color w:val="C12F9B"/>
          <w:sz w:val="28"/>
          <w:szCs w:val="24"/>
          <w:lang w:val="es-MX" w:eastAsia="es-CO"/>
        </w:rPr>
        <w:t xml:space="preserve"> POR PRE-VENTA 2023</w:t>
      </w:r>
    </w:p>
    <w:p w14:paraId="4F8F4227" w14:textId="6130DA02" w:rsidR="004C4F58" w:rsidRDefault="00DB73B4" w:rsidP="00966268">
      <w:pPr>
        <w:jc w:val="center"/>
        <w:rPr>
          <w:rFonts w:ascii="Montserrat" w:eastAsia="Times New Roman" w:hAnsi="Montserrat" w:cs="Arial"/>
          <w:b/>
          <w:bCs/>
          <w:i/>
          <w:color w:val="FF0000"/>
          <w:lang w:eastAsia="es-CO"/>
        </w:rPr>
      </w:pPr>
      <w:r w:rsidRPr="00467BC4">
        <w:rPr>
          <w:rFonts w:eastAsia="Times New Roman"/>
          <w:b/>
          <w:bCs/>
          <w:noProof/>
          <w:color w:val="00B050"/>
          <w:sz w:val="32"/>
          <w:szCs w:val="32"/>
          <w:lang w:eastAsia="es-CO"/>
        </w:rPr>
        <w:drawing>
          <wp:anchor distT="0" distB="0" distL="114300" distR="114300" simplePos="0" relativeHeight="251660288" behindDoc="0" locked="0" layoutInCell="1" allowOverlap="1" wp14:anchorId="15B2F5CF" wp14:editId="2A286EE5">
            <wp:simplePos x="0" y="0"/>
            <wp:positionH relativeFrom="margin">
              <wp:align>center</wp:align>
            </wp:positionH>
            <wp:positionV relativeFrom="margin">
              <wp:posOffset>551594</wp:posOffset>
            </wp:positionV>
            <wp:extent cx="1590040" cy="435610"/>
            <wp:effectExtent l="0" t="0" r="0" b="0"/>
            <wp:wrapSquare wrapText="bothSides"/>
            <wp:docPr id="4" name="Picture 4"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l-in.png"/>
                    <pic:cNvPicPr/>
                  </pic:nvPicPr>
                  <pic:blipFill>
                    <a:blip r:embed="rId9">
                      <a:extLst>
                        <a:ext uri="{28A0092B-C50C-407E-A947-70E740481C1C}">
                          <a14:useLocalDpi xmlns:a14="http://schemas.microsoft.com/office/drawing/2010/main" val="0"/>
                        </a:ext>
                      </a:extLst>
                    </a:blip>
                    <a:stretch>
                      <a:fillRect/>
                    </a:stretch>
                  </pic:blipFill>
                  <pic:spPr>
                    <a:xfrm>
                      <a:off x="0" y="0"/>
                      <a:ext cx="1590040" cy="435610"/>
                    </a:xfrm>
                    <a:prstGeom prst="rect">
                      <a:avLst/>
                    </a:prstGeom>
                  </pic:spPr>
                </pic:pic>
              </a:graphicData>
            </a:graphic>
            <wp14:sizeRelH relativeFrom="margin">
              <wp14:pctWidth>0</wp14:pctWidth>
            </wp14:sizeRelH>
            <wp14:sizeRelV relativeFrom="margin">
              <wp14:pctHeight>0</wp14:pctHeight>
            </wp14:sizeRelV>
          </wp:anchor>
        </w:drawing>
      </w:r>
    </w:p>
    <w:p w14:paraId="2FA10419" w14:textId="33125418" w:rsidR="004C4F58" w:rsidRDefault="004C4F58" w:rsidP="00966268">
      <w:pPr>
        <w:jc w:val="center"/>
        <w:rPr>
          <w:rFonts w:ascii="Montserrat" w:eastAsia="Times New Roman" w:hAnsi="Montserrat" w:cs="Arial"/>
          <w:b/>
          <w:bCs/>
          <w:i/>
          <w:color w:val="FF0000"/>
          <w:lang w:eastAsia="es-CO"/>
        </w:rPr>
      </w:pPr>
    </w:p>
    <w:p w14:paraId="6FE8000C" w14:textId="54B48441" w:rsidR="00D0440C" w:rsidRDefault="00D0440C" w:rsidP="00966268">
      <w:pPr>
        <w:jc w:val="center"/>
        <w:rPr>
          <w:rFonts w:ascii="Montserrat" w:eastAsia="Times New Roman" w:hAnsi="Montserrat" w:cs="Arial"/>
          <w:b/>
          <w:bCs/>
          <w:i/>
          <w:color w:val="FF0000"/>
          <w:lang w:eastAsia="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45"/>
        <w:gridCol w:w="2837"/>
        <w:gridCol w:w="1788"/>
        <w:gridCol w:w="1919"/>
        <w:gridCol w:w="1514"/>
      </w:tblGrid>
      <w:tr w:rsidR="00B974E8" w:rsidRPr="00B974E8" w14:paraId="332FE6FD" w14:textId="77777777" w:rsidTr="00B974E8">
        <w:trPr>
          <w:trHeight w:val="375"/>
        </w:trPr>
        <w:tc>
          <w:tcPr>
            <w:tcW w:w="1200" w:type="pct"/>
            <w:shd w:val="clear" w:color="000000" w:fill="BDD7EE"/>
            <w:noWrap/>
            <w:vAlign w:val="center"/>
            <w:hideMark/>
          </w:tcPr>
          <w:p w14:paraId="1D91D240"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lang w:eastAsia="es-CO"/>
              </w:rPr>
              <w:t>SALIDAS BOGOTA</w:t>
            </w:r>
          </w:p>
        </w:tc>
        <w:tc>
          <w:tcPr>
            <w:tcW w:w="1338" w:type="pct"/>
            <w:shd w:val="clear" w:color="000000" w:fill="BDD7EE"/>
            <w:noWrap/>
            <w:vAlign w:val="center"/>
            <w:hideMark/>
          </w:tcPr>
          <w:p w14:paraId="7E3BA548"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lang w:eastAsia="es-CO"/>
              </w:rPr>
              <w:t>SALIDAS MEDELLIN</w:t>
            </w:r>
          </w:p>
        </w:tc>
        <w:tc>
          <w:tcPr>
            <w:tcW w:w="843" w:type="pct"/>
            <w:shd w:val="clear" w:color="000000" w:fill="BDD7EE"/>
            <w:vAlign w:val="center"/>
            <w:hideMark/>
          </w:tcPr>
          <w:p w14:paraId="5140B8A9"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lang w:eastAsia="es-CO"/>
              </w:rPr>
              <w:t>SENCILLA</w:t>
            </w:r>
          </w:p>
        </w:tc>
        <w:tc>
          <w:tcPr>
            <w:tcW w:w="905" w:type="pct"/>
            <w:shd w:val="clear" w:color="000000" w:fill="BDD7EE"/>
            <w:noWrap/>
            <w:vAlign w:val="center"/>
            <w:hideMark/>
          </w:tcPr>
          <w:p w14:paraId="3AF90ED3"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lang w:eastAsia="es-CO"/>
              </w:rPr>
              <w:t xml:space="preserve">DOBLE/ TRIPLE </w:t>
            </w:r>
          </w:p>
        </w:tc>
        <w:tc>
          <w:tcPr>
            <w:tcW w:w="715" w:type="pct"/>
            <w:shd w:val="clear" w:color="000000" w:fill="BDD7EE"/>
            <w:noWrap/>
            <w:vAlign w:val="center"/>
            <w:hideMark/>
          </w:tcPr>
          <w:p w14:paraId="7FBA8FE9"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lang w:eastAsia="es-CO"/>
              </w:rPr>
              <w:t xml:space="preserve"> NIÑO 2-11 </w:t>
            </w:r>
          </w:p>
        </w:tc>
      </w:tr>
      <w:tr w:rsidR="00B974E8" w:rsidRPr="00B974E8" w14:paraId="2DC6D830" w14:textId="77777777" w:rsidTr="00B974E8">
        <w:trPr>
          <w:trHeight w:val="375"/>
        </w:trPr>
        <w:tc>
          <w:tcPr>
            <w:tcW w:w="1200" w:type="pct"/>
            <w:shd w:val="clear" w:color="000000" w:fill="F2F2F2"/>
            <w:vAlign w:val="center"/>
            <w:hideMark/>
          </w:tcPr>
          <w:p w14:paraId="4FBD4FCD"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19 FEB CON 05 MAR</w:t>
            </w:r>
          </w:p>
        </w:tc>
        <w:tc>
          <w:tcPr>
            <w:tcW w:w="1338" w:type="pct"/>
            <w:shd w:val="clear" w:color="000000" w:fill="F2F2F2"/>
            <w:vAlign w:val="center"/>
            <w:hideMark/>
          </w:tcPr>
          <w:p w14:paraId="2CAB47C9"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18 FEB CON 04 MAR</w:t>
            </w:r>
          </w:p>
        </w:tc>
        <w:tc>
          <w:tcPr>
            <w:tcW w:w="843" w:type="pct"/>
            <w:shd w:val="clear" w:color="auto" w:fill="auto"/>
            <w:vAlign w:val="center"/>
            <w:hideMark/>
          </w:tcPr>
          <w:p w14:paraId="41EDBB77"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$ 12.669.000</w:t>
            </w:r>
          </w:p>
        </w:tc>
        <w:tc>
          <w:tcPr>
            <w:tcW w:w="905" w:type="pct"/>
            <w:shd w:val="clear" w:color="auto" w:fill="auto"/>
            <w:vAlign w:val="center"/>
            <w:hideMark/>
          </w:tcPr>
          <w:p w14:paraId="583DAF14" w14:textId="77777777" w:rsidR="00B974E8" w:rsidRPr="00B974E8" w:rsidRDefault="00B974E8" w:rsidP="00B974E8">
            <w:pPr>
              <w:jc w:val="center"/>
              <w:rPr>
                <w:rFonts w:ascii="Montserrat" w:eastAsia="Times New Roman" w:hAnsi="Montserrat"/>
                <w:b/>
                <w:bCs/>
                <w:color w:val="000000"/>
                <w:lang w:eastAsia="es-CO"/>
              </w:rPr>
            </w:pPr>
            <w:r w:rsidRPr="00B974E8">
              <w:rPr>
                <w:rFonts w:ascii="Montserrat" w:eastAsia="Times New Roman" w:hAnsi="Montserrat"/>
                <w:b/>
                <w:bCs/>
                <w:color w:val="000000"/>
                <w:sz w:val="28"/>
                <w:szCs w:val="28"/>
                <w:lang w:eastAsia="es-CO"/>
              </w:rPr>
              <w:t>$ 9.689.000</w:t>
            </w:r>
          </w:p>
        </w:tc>
        <w:tc>
          <w:tcPr>
            <w:tcW w:w="715" w:type="pct"/>
            <w:shd w:val="clear" w:color="auto" w:fill="auto"/>
            <w:noWrap/>
            <w:vAlign w:val="center"/>
            <w:hideMark/>
          </w:tcPr>
          <w:p w14:paraId="51726CDA"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$ 9.489.000</w:t>
            </w:r>
          </w:p>
        </w:tc>
      </w:tr>
      <w:tr w:rsidR="00B974E8" w:rsidRPr="00B974E8" w14:paraId="26CC21EE" w14:textId="77777777" w:rsidTr="00B974E8">
        <w:trPr>
          <w:trHeight w:val="375"/>
        </w:trPr>
        <w:tc>
          <w:tcPr>
            <w:tcW w:w="1200" w:type="pct"/>
            <w:shd w:val="clear" w:color="000000" w:fill="F2F2F2"/>
            <w:vAlign w:val="center"/>
            <w:hideMark/>
          </w:tcPr>
          <w:p w14:paraId="40607FFB"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05 MAR CON 19 MAR</w:t>
            </w:r>
          </w:p>
        </w:tc>
        <w:tc>
          <w:tcPr>
            <w:tcW w:w="1338" w:type="pct"/>
            <w:shd w:val="clear" w:color="000000" w:fill="F2F2F2"/>
            <w:vAlign w:val="center"/>
            <w:hideMark/>
          </w:tcPr>
          <w:p w14:paraId="511A9228"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04 MAR CON 18 MAR</w:t>
            </w:r>
          </w:p>
        </w:tc>
        <w:tc>
          <w:tcPr>
            <w:tcW w:w="843" w:type="pct"/>
            <w:shd w:val="clear" w:color="auto" w:fill="auto"/>
            <w:vAlign w:val="center"/>
            <w:hideMark/>
          </w:tcPr>
          <w:p w14:paraId="0365D76F"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$ 13.089.000</w:t>
            </w:r>
          </w:p>
        </w:tc>
        <w:tc>
          <w:tcPr>
            <w:tcW w:w="905" w:type="pct"/>
            <w:shd w:val="clear" w:color="auto" w:fill="auto"/>
            <w:vAlign w:val="center"/>
            <w:hideMark/>
          </w:tcPr>
          <w:p w14:paraId="75067B10" w14:textId="77777777" w:rsidR="00B974E8" w:rsidRPr="00B974E8" w:rsidRDefault="00B974E8" w:rsidP="00B974E8">
            <w:pPr>
              <w:jc w:val="center"/>
              <w:rPr>
                <w:rFonts w:ascii="Montserrat" w:eastAsia="Times New Roman" w:hAnsi="Montserrat"/>
                <w:b/>
                <w:bCs/>
                <w:color w:val="000000"/>
                <w:sz w:val="28"/>
                <w:szCs w:val="28"/>
                <w:lang w:eastAsia="es-CO"/>
              </w:rPr>
            </w:pPr>
            <w:r w:rsidRPr="00B974E8">
              <w:rPr>
                <w:rFonts w:ascii="Montserrat" w:eastAsia="Times New Roman" w:hAnsi="Montserrat"/>
                <w:b/>
                <w:bCs/>
                <w:color w:val="000000"/>
                <w:sz w:val="28"/>
                <w:szCs w:val="28"/>
                <w:lang w:eastAsia="es-CO"/>
              </w:rPr>
              <w:t>$ 9.989.000</w:t>
            </w:r>
          </w:p>
        </w:tc>
        <w:tc>
          <w:tcPr>
            <w:tcW w:w="715" w:type="pct"/>
            <w:shd w:val="clear" w:color="auto" w:fill="auto"/>
            <w:noWrap/>
            <w:vAlign w:val="center"/>
            <w:hideMark/>
          </w:tcPr>
          <w:p w14:paraId="14AC086E"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$ 9.789.000</w:t>
            </w:r>
          </w:p>
        </w:tc>
      </w:tr>
      <w:tr w:rsidR="00B974E8" w:rsidRPr="00B974E8" w14:paraId="3A24D2D1" w14:textId="77777777" w:rsidTr="00B974E8">
        <w:trPr>
          <w:trHeight w:val="420"/>
        </w:trPr>
        <w:tc>
          <w:tcPr>
            <w:tcW w:w="1200" w:type="pct"/>
            <w:shd w:val="clear" w:color="000000" w:fill="F2F2F2"/>
            <w:vAlign w:val="center"/>
            <w:hideMark/>
          </w:tcPr>
          <w:p w14:paraId="655C9F00" w14:textId="77777777" w:rsid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xml:space="preserve">02 CON 16 ABR </w:t>
            </w:r>
          </w:p>
          <w:p w14:paraId="003E6342" w14:textId="42867DB4"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b/>
                <w:bCs/>
                <w:color w:val="C12F9B"/>
                <w:sz w:val="18"/>
                <w:szCs w:val="18"/>
                <w:lang w:eastAsia="es-CO"/>
              </w:rPr>
              <w:t>(SEM</w:t>
            </w:r>
            <w:r>
              <w:rPr>
                <w:rFonts w:ascii="Montserrat" w:eastAsia="Times New Roman" w:hAnsi="Montserrat"/>
                <w:b/>
                <w:bCs/>
                <w:color w:val="C12F9B"/>
                <w:sz w:val="18"/>
                <w:szCs w:val="18"/>
                <w:lang w:eastAsia="es-CO"/>
              </w:rPr>
              <w:t>ANA</w:t>
            </w:r>
            <w:r w:rsidRPr="00B974E8">
              <w:rPr>
                <w:rFonts w:ascii="Montserrat" w:eastAsia="Times New Roman" w:hAnsi="Montserrat"/>
                <w:b/>
                <w:bCs/>
                <w:color w:val="C12F9B"/>
                <w:sz w:val="18"/>
                <w:szCs w:val="18"/>
                <w:lang w:eastAsia="es-CO"/>
              </w:rPr>
              <w:t xml:space="preserve"> SANTA)</w:t>
            </w:r>
          </w:p>
        </w:tc>
        <w:tc>
          <w:tcPr>
            <w:tcW w:w="1338" w:type="pct"/>
            <w:shd w:val="clear" w:color="000000" w:fill="F2F2F2"/>
            <w:vAlign w:val="center"/>
            <w:hideMark/>
          </w:tcPr>
          <w:p w14:paraId="708E25BD" w14:textId="77777777" w:rsid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xml:space="preserve">01 CON 15 ABR </w:t>
            </w:r>
          </w:p>
          <w:p w14:paraId="74728C80" w14:textId="1C4F925D"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b/>
                <w:bCs/>
                <w:color w:val="C12F9B"/>
                <w:sz w:val="18"/>
                <w:szCs w:val="18"/>
                <w:lang w:eastAsia="es-CO"/>
              </w:rPr>
              <w:t>(SEM</w:t>
            </w:r>
            <w:r>
              <w:rPr>
                <w:rFonts w:ascii="Montserrat" w:eastAsia="Times New Roman" w:hAnsi="Montserrat"/>
                <w:b/>
                <w:bCs/>
                <w:color w:val="C12F9B"/>
                <w:sz w:val="18"/>
                <w:szCs w:val="18"/>
                <w:lang w:eastAsia="es-CO"/>
              </w:rPr>
              <w:t>ANA</w:t>
            </w:r>
            <w:r w:rsidRPr="00B974E8">
              <w:rPr>
                <w:rFonts w:ascii="Montserrat" w:eastAsia="Times New Roman" w:hAnsi="Montserrat"/>
                <w:b/>
                <w:bCs/>
                <w:color w:val="C12F9B"/>
                <w:sz w:val="18"/>
                <w:szCs w:val="18"/>
                <w:lang w:eastAsia="es-CO"/>
              </w:rPr>
              <w:t xml:space="preserve"> SANTA)</w:t>
            </w:r>
          </w:p>
        </w:tc>
        <w:tc>
          <w:tcPr>
            <w:tcW w:w="843" w:type="pct"/>
            <w:shd w:val="clear" w:color="auto" w:fill="auto"/>
            <w:vAlign w:val="center"/>
            <w:hideMark/>
          </w:tcPr>
          <w:p w14:paraId="69850D2D"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xml:space="preserve">$14.139.000 </w:t>
            </w:r>
          </w:p>
        </w:tc>
        <w:tc>
          <w:tcPr>
            <w:tcW w:w="905" w:type="pct"/>
            <w:shd w:val="clear" w:color="auto" w:fill="auto"/>
            <w:vAlign w:val="center"/>
            <w:hideMark/>
          </w:tcPr>
          <w:p w14:paraId="3057572F" w14:textId="77777777" w:rsidR="00B974E8" w:rsidRPr="00B974E8" w:rsidRDefault="00B974E8" w:rsidP="00B974E8">
            <w:pPr>
              <w:jc w:val="center"/>
              <w:rPr>
                <w:rFonts w:ascii="Montserrat" w:eastAsia="Times New Roman" w:hAnsi="Montserrat"/>
                <w:b/>
                <w:bCs/>
                <w:color w:val="000000"/>
                <w:sz w:val="28"/>
                <w:szCs w:val="28"/>
                <w:lang w:eastAsia="es-CO"/>
              </w:rPr>
            </w:pPr>
            <w:r w:rsidRPr="00B974E8">
              <w:rPr>
                <w:rFonts w:ascii="Montserrat" w:eastAsia="Times New Roman" w:hAnsi="Montserrat"/>
                <w:b/>
                <w:bCs/>
                <w:color w:val="000000"/>
                <w:sz w:val="28"/>
                <w:szCs w:val="28"/>
                <w:lang w:eastAsia="es-CO"/>
              </w:rPr>
              <w:t xml:space="preserve">$10.649.000 </w:t>
            </w:r>
          </w:p>
        </w:tc>
        <w:tc>
          <w:tcPr>
            <w:tcW w:w="715" w:type="pct"/>
            <w:shd w:val="clear" w:color="auto" w:fill="auto"/>
            <w:noWrap/>
            <w:vAlign w:val="center"/>
            <w:hideMark/>
          </w:tcPr>
          <w:p w14:paraId="21B865C4" w14:textId="77777777" w:rsidR="00B974E8" w:rsidRPr="00B974E8" w:rsidRDefault="00B974E8" w:rsidP="00B974E8">
            <w:pPr>
              <w:jc w:val="center"/>
              <w:rPr>
                <w:rFonts w:ascii="Montserrat" w:eastAsia="Times New Roman" w:hAnsi="Montserrat"/>
                <w:color w:val="000000"/>
                <w:lang w:eastAsia="es-CO"/>
              </w:rPr>
            </w:pPr>
            <w:r w:rsidRPr="00B974E8">
              <w:rPr>
                <w:rFonts w:ascii="Montserrat" w:eastAsia="Times New Roman" w:hAnsi="Montserrat"/>
                <w:color w:val="000000"/>
                <w:lang w:eastAsia="es-CO"/>
              </w:rPr>
              <w:t>$ 10.449.000</w:t>
            </w:r>
          </w:p>
        </w:tc>
      </w:tr>
    </w:tbl>
    <w:p w14:paraId="42458B92" w14:textId="6913AB2B" w:rsidR="009544F5" w:rsidRPr="00DB73B4" w:rsidRDefault="009544F5" w:rsidP="009333E6">
      <w:pPr>
        <w:ind w:left="360"/>
        <w:jc w:val="center"/>
        <w:rPr>
          <w:rFonts w:ascii="Montserrat" w:eastAsia="Times New Roman" w:hAnsi="Montserrat" w:cs="Arial"/>
          <w:i/>
          <w:color w:val="000000" w:themeColor="text1"/>
          <w:sz w:val="20"/>
          <w:lang w:eastAsia="es-CO"/>
        </w:rPr>
      </w:pPr>
      <w:r w:rsidRPr="00DB73B4">
        <w:rPr>
          <w:rFonts w:ascii="Montserrat" w:eastAsia="Times New Roman" w:hAnsi="Montserrat" w:cs="Arial"/>
          <w:i/>
          <w:color w:val="000000" w:themeColor="text1"/>
          <w:sz w:val="20"/>
          <w:lang w:eastAsia="es-CO"/>
        </w:rPr>
        <w:t xml:space="preserve">* Tarifas por persona según acomodación. </w:t>
      </w:r>
      <w:r w:rsidR="00B974E8">
        <w:rPr>
          <w:rFonts w:ascii="Montserrat" w:eastAsia="Times New Roman" w:hAnsi="Montserrat" w:cs="Arial"/>
          <w:i/>
          <w:color w:val="000000" w:themeColor="text1"/>
          <w:sz w:val="20"/>
          <w:lang w:eastAsia="es-CO"/>
        </w:rPr>
        <w:t>Tarifas s</w:t>
      </w:r>
      <w:r w:rsidR="00467BC4" w:rsidRPr="00DB73B4">
        <w:rPr>
          <w:rFonts w:ascii="Montserrat" w:eastAsia="Times New Roman" w:hAnsi="Montserrat" w:cs="Arial"/>
          <w:i/>
          <w:color w:val="000000" w:themeColor="text1"/>
          <w:sz w:val="20"/>
          <w:lang w:eastAsia="es-CO"/>
        </w:rPr>
        <w:t>ujeta</w:t>
      </w:r>
      <w:r w:rsidR="00B974E8">
        <w:rPr>
          <w:rFonts w:ascii="Montserrat" w:eastAsia="Times New Roman" w:hAnsi="Montserrat" w:cs="Arial"/>
          <w:i/>
          <w:color w:val="000000" w:themeColor="text1"/>
          <w:sz w:val="20"/>
          <w:lang w:eastAsia="es-CO"/>
        </w:rPr>
        <w:t>s</w:t>
      </w:r>
      <w:r w:rsidR="00467BC4" w:rsidRPr="00DB73B4">
        <w:rPr>
          <w:rFonts w:ascii="Montserrat" w:eastAsia="Times New Roman" w:hAnsi="Montserrat" w:cs="Arial"/>
          <w:i/>
          <w:color w:val="000000" w:themeColor="text1"/>
          <w:sz w:val="20"/>
          <w:lang w:eastAsia="es-CO"/>
        </w:rPr>
        <w:t xml:space="preserve"> a cambios sin previo aviso</w:t>
      </w:r>
      <w:r w:rsidR="00B974E8">
        <w:rPr>
          <w:rFonts w:ascii="Montserrat" w:eastAsia="Times New Roman" w:hAnsi="Montserrat" w:cs="Arial"/>
          <w:i/>
          <w:color w:val="000000" w:themeColor="text1"/>
          <w:sz w:val="20"/>
          <w:lang w:eastAsia="es-CO"/>
        </w:rPr>
        <w:t>, se debe consultar disponibidad con nuestros especialistas.</w:t>
      </w:r>
    </w:p>
    <w:p w14:paraId="6F87391F" w14:textId="4702CA1D" w:rsidR="00407483" w:rsidRPr="00663E14" w:rsidRDefault="009333E6" w:rsidP="009333E6">
      <w:pPr>
        <w:ind w:left="360"/>
        <w:jc w:val="center"/>
        <w:rPr>
          <w:rFonts w:ascii="Montserrat" w:eastAsia="Times New Roman" w:hAnsi="Montserrat" w:cs="Arial"/>
          <w:b/>
          <w:bCs/>
          <w:i/>
          <w:color w:val="FF0000"/>
          <w:lang w:eastAsia="es-CO"/>
        </w:rPr>
      </w:pPr>
      <w:r w:rsidRPr="00663E14">
        <w:rPr>
          <w:rFonts w:ascii="Montserrat" w:eastAsia="Times New Roman" w:hAnsi="Montserrat" w:cs="Arial"/>
          <w:b/>
          <w:bCs/>
          <w:i/>
          <w:color w:val="FF0000"/>
          <w:lang w:eastAsia="es-CO"/>
        </w:rPr>
        <w:t xml:space="preserve">* </w:t>
      </w:r>
      <w:r w:rsidR="00467BC4" w:rsidRPr="00663E14">
        <w:rPr>
          <w:rFonts w:ascii="Montserrat" w:eastAsia="Times New Roman" w:hAnsi="Montserrat" w:cs="Arial"/>
          <w:b/>
          <w:bCs/>
          <w:i/>
          <w:color w:val="FF0000"/>
          <w:lang w:eastAsia="es-CO"/>
        </w:rPr>
        <w:t xml:space="preserve">Oferta </w:t>
      </w:r>
      <w:r w:rsidR="00B974E8">
        <w:rPr>
          <w:rFonts w:ascii="Montserrat" w:eastAsia="Times New Roman" w:hAnsi="Montserrat" w:cs="Arial"/>
          <w:b/>
          <w:bCs/>
          <w:i/>
          <w:color w:val="FF0000"/>
          <w:lang w:eastAsia="es-CO"/>
        </w:rPr>
        <w:t xml:space="preserve">valida para compras hasta el 31 de </w:t>
      </w:r>
      <w:proofErr w:type="gramStart"/>
      <w:r w:rsidR="00B974E8">
        <w:rPr>
          <w:rFonts w:ascii="Montserrat" w:eastAsia="Times New Roman" w:hAnsi="Montserrat" w:cs="Arial"/>
          <w:b/>
          <w:bCs/>
          <w:i/>
          <w:color w:val="FF0000"/>
          <w:lang w:eastAsia="es-CO"/>
        </w:rPr>
        <w:t>Octubre</w:t>
      </w:r>
      <w:proofErr w:type="gramEnd"/>
      <w:r w:rsidR="00B974E8">
        <w:rPr>
          <w:rFonts w:ascii="Montserrat" w:eastAsia="Times New Roman" w:hAnsi="Montserrat" w:cs="Arial"/>
          <w:b/>
          <w:bCs/>
          <w:i/>
          <w:color w:val="FF0000"/>
          <w:lang w:eastAsia="es-CO"/>
        </w:rPr>
        <w:t xml:space="preserve"> 2022</w:t>
      </w:r>
    </w:p>
    <w:p w14:paraId="025E4C78" w14:textId="77777777" w:rsidR="00B974E8" w:rsidRDefault="00B974E8" w:rsidP="00885CDB">
      <w:pPr>
        <w:jc w:val="both"/>
        <w:rPr>
          <w:rFonts w:ascii="Montserrat" w:eastAsia="Times New Roman" w:hAnsi="Montserrat" w:cs="Arial"/>
          <w:b/>
          <w:bCs/>
          <w:color w:val="0070C0"/>
          <w:sz w:val="24"/>
          <w:szCs w:val="24"/>
          <w:lang w:val="es-MX" w:eastAsia="es-CO"/>
        </w:rPr>
      </w:pPr>
    </w:p>
    <w:p w14:paraId="16D42AD1" w14:textId="511088D6" w:rsidR="006D069C" w:rsidRPr="004278FF" w:rsidRDefault="002552C0" w:rsidP="00885CDB">
      <w:pPr>
        <w:jc w:val="both"/>
        <w:rPr>
          <w:rFonts w:ascii="Montserrat" w:eastAsia="Times New Roman" w:hAnsi="Montserrat" w:cs="Arial"/>
          <w:b/>
          <w:bCs/>
          <w:color w:val="C12F9B"/>
          <w:sz w:val="24"/>
          <w:szCs w:val="24"/>
          <w:lang w:val="es-MX" w:eastAsia="es-CO"/>
        </w:rPr>
      </w:pPr>
      <w:r w:rsidRPr="004278FF">
        <w:rPr>
          <w:rFonts w:ascii="Montserrat" w:eastAsia="Times New Roman" w:hAnsi="Montserrat" w:cs="Arial"/>
          <w:b/>
          <w:bCs/>
          <w:color w:val="C12F9B"/>
          <w:sz w:val="24"/>
          <w:szCs w:val="24"/>
          <w:lang w:val="es-MX" w:eastAsia="es-CO"/>
        </w:rPr>
        <w:t>LA OFERTA</w:t>
      </w:r>
      <w:r w:rsidR="00407483" w:rsidRPr="004278FF">
        <w:rPr>
          <w:rFonts w:ascii="Montserrat" w:eastAsia="Times New Roman" w:hAnsi="Montserrat" w:cs="Arial"/>
          <w:b/>
          <w:bCs/>
          <w:color w:val="C12F9B"/>
          <w:sz w:val="24"/>
          <w:szCs w:val="24"/>
          <w:lang w:val="es-MX" w:eastAsia="es-CO"/>
        </w:rPr>
        <w:t xml:space="preserve"> </w:t>
      </w:r>
      <w:r w:rsidR="006D069C" w:rsidRPr="004278FF">
        <w:rPr>
          <w:rFonts w:ascii="Montserrat" w:eastAsia="Times New Roman" w:hAnsi="Montserrat" w:cs="Arial"/>
          <w:b/>
          <w:bCs/>
          <w:color w:val="C12F9B"/>
          <w:sz w:val="24"/>
          <w:szCs w:val="24"/>
          <w:lang w:val="es-MX" w:eastAsia="es-CO"/>
        </w:rPr>
        <w:t>INCLUYE:</w:t>
      </w:r>
    </w:p>
    <w:p w14:paraId="3A3D2D6B" w14:textId="6A393C44" w:rsidR="004E385D" w:rsidRPr="00533CC6" w:rsidRDefault="004E385D" w:rsidP="004E385D">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 xml:space="preserve">Tiquetes </w:t>
      </w:r>
      <w:r w:rsidR="00533CC6" w:rsidRPr="00533CC6">
        <w:rPr>
          <w:rFonts w:ascii="Montserrat" w:hAnsi="Montserrat" w:cs="Arial"/>
          <w:sz w:val="21"/>
          <w:szCs w:val="21"/>
          <w:lang w:val="es-CO" w:eastAsia="es-ES"/>
        </w:rPr>
        <w:t>aéreos</w:t>
      </w:r>
      <w:r w:rsidRPr="00533CC6">
        <w:rPr>
          <w:rFonts w:ascii="Montserrat" w:hAnsi="Montserrat" w:cs="Arial"/>
          <w:sz w:val="21"/>
          <w:szCs w:val="21"/>
          <w:lang w:val="es-CO" w:eastAsia="es-ES"/>
        </w:rPr>
        <w:t xml:space="preserve"> ida y regreso desde Bogo</w:t>
      </w:r>
      <w:r w:rsidR="00C773F0" w:rsidRPr="00533CC6">
        <w:rPr>
          <w:rFonts w:ascii="Montserrat" w:hAnsi="Montserrat" w:cs="Arial"/>
          <w:sz w:val="21"/>
          <w:szCs w:val="21"/>
          <w:lang w:val="es-CO" w:eastAsia="es-ES"/>
        </w:rPr>
        <w:t>tá</w:t>
      </w:r>
      <w:r w:rsidR="0030694D">
        <w:rPr>
          <w:rFonts w:ascii="Montserrat" w:hAnsi="Montserrat" w:cs="Arial"/>
          <w:sz w:val="21"/>
          <w:szCs w:val="21"/>
          <w:lang w:val="es-CO" w:eastAsia="es-ES"/>
        </w:rPr>
        <w:t xml:space="preserve"> o </w:t>
      </w:r>
      <w:r w:rsidR="00390296">
        <w:rPr>
          <w:rFonts w:ascii="Montserrat" w:hAnsi="Montserrat" w:cs="Arial"/>
          <w:sz w:val="21"/>
          <w:szCs w:val="21"/>
          <w:lang w:val="es-CO" w:eastAsia="es-ES"/>
        </w:rPr>
        <w:t>Medellín</w:t>
      </w:r>
      <w:r w:rsidRPr="00533CC6">
        <w:rPr>
          <w:rFonts w:ascii="Montserrat" w:hAnsi="Montserrat" w:cs="Arial"/>
          <w:sz w:val="21"/>
          <w:szCs w:val="21"/>
          <w:lang w:val="es-CO" w:eastAsia="es-ES"/>
        </w:rPr>
        <w:t>.</w:t>
      </w:r>
    </w:p>
    <w:p w14:paraId="5804223C" w14:textId="77777777" w:rsidR="004E385D" w:rsidRPr="00533CC6" w:rsidRDefault="004E385D" w:rsidP="004E385D">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Traslados de llegada y salida.</w:t>
      </w:r>
    </w:p>
    <w:p w14:paraId="31A232C3" w14:textId="77777777" w:rsidR="004E385D" w:rsidRPr="00533CC6" w:rsidRDefault="004E385D" w:rsidP="004E385D">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Alojamiento 13 noches con desayuno buffet.</w:t>
      </w:r>
    </w:p>
    <w:p w14:paraId="368229F3" w14:textId="4127C53D" w:rsidR="004E385D" w:rsidRPr="00533CC6" w:rsidRDefault="002F0C9C" w:rsidP="004E385D">
      <w:pPr>
        <w:pStyle w:val="Sinespaciado"/>
        <w:numPr>
          <w:ilvl w:val="0"/>
          <w:numId w:val="1"/>
        </w:numPr>
        <w:rPr>
          <w:rFonts w:ascii="Montserrat" w:hAnsi="Montserrat" w:cs="Arial"/>
          <w:sz w:val="21"/>
          <w:szCs w:val="21"/>
          <w:lang w:val="es-CO" w:eastAsia="es-ES"/>
        </w:rPr>
      </w:pPr>
      <w:r>
        <w:rPr>
          <w:rFonts w:ascii="Montserrat" w:hAnsi="Montserrat" w:cs="Arial"/>
          <w:sz w:val="21"/>
          <w:szCs w:val="21"/>
          <w:lang w:val="es-CO" w:eastAsia="es-ES"/>
        </w:rPr>
        <w:t xml:space="preserve">Recorrido en </w:t>
      </w:r>
      <w:r w:rsidR="004E385D" w:rsidRPr="00533CC6">
        <w:rPr>
          <w:rFonts w:ascii="Montserrat" w:hAnsi="Montserrat" w:cs="Arial"/>
          <w:sz w:val="21"/>
          <w:szCs w:val="21"/>
          <w:lang w:val="es-CO" w:eastAsia="es-ES"/>
        </w:rPr>
        <w:t xml:space="preserve">autocar </w:t>
      </w:r>
      <w:r w:rsidR="00533CC6" w:rsidRPr="00533CC6">
        <w:rPr>
          <w:rFonts w:ascii="Montserrat" w:hAnsi="Montserrat" w:cs="Arial"/>
          <w:sz w:val="21"/>
          <w:szCs w:val="21"/>
          <w:lang w:val="es-CO" w:eastAsia="es-ES"/>
        </w:rPr>
        <w:t>turístico</w:t>
      </w:r>
    </w:p>
    <w:p w14:paraId="3A901137" w14:textId="77777777" w:rsidR="004E385D" w:rsidRPr="00533CC6" w:rsidRDefault="004E385D" w:rsidP="004E385D">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Camarote privado en mini crucero Barcelona - Roma</w:t>
      </w:r>
    </w:p>
    <w:p w14:paraId="43F13ED3" w14:textId="77777777" w:rsidR="004E385D" w:rsidRPr="00533CC6" w:rsidRDefault="004E385D" w:rsidP="004E385D">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Guía acompañante durante todo el recorrido</w:t>
      </w:r>
    </w:p>
    <w:p w14:paraId="4DD56FBB" w14:textId="4087942C" w:rsidR="002F0C9C" w:rsidRDefault="002F0C9C" w:rsidP="002F0C9C">
      <w:pPr>
        <w:pStyle w:val="Sinespaciado"/>
        <w:numPr>
          <w:ilvl w:val="0"/>
          <w:numId w:val="1"/>
        </w:numPr>
        <w:rPr>
          <w:rFonts w:ascii="Montserrat" w:hAnsi="Montserrat" w:cs="Arial"/>
          <w:sz w:val="21"/>
          <w:szCs w:val="21"/>
          <w:lang w:val="es-CO" w:eastAsia="es-ES"/>
        </w:rPr>
      </w:pPr>
      <w:r w:rsidRPr="002F0C9C">
        <w:rPr>
          <w:rFonts w:ascii="Montserrat" w:hAnsi="Montserrat" w:cs="Arial"/>
          <w:sz w:val="21"/>
          <w:szCs w:val="21"/>
          <w:lang w:val="es-CO" w:eastAsia="es-ES"/>
        </w:rPr>
        <w:t xml:space="preserve">Visita con guía local en Barcelona, Roma, Florencia, Venecia, París y Madrid </w:t>
      </w:r>
    </w:p>
    <w:p w14:paraId="029732E1" w14:textId="77777777" w:rsidR="00325CBF" w:rsidRDefault="00325CBF" w:rsidP="00325CBF">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 xml:space="preserve">Tarjeta de asistencia médica </w:t>
      </w:r>
    </w:p>
    <w:p w14:paraId="1F2313F4" w14:textId="77777777" w:rsidR="007C345A" w:rsidRPr="00533CC6" w:rsidRDefault="007C345A" w:rsidP="007C345A">
      <w:pPr>
        <w:pStyle w:val="Prrafodelista"/>
        <w:numPr>
          <w:ilvl w:val="0"/>
          <w:numId w:val="1"/>
        </w:numPr>
        <w:rPr>
          <w:rFonts w:ascii="Montserrat" w:hAnsi="Montserrat" w:cs="Arial"/>
          <w:sz w:val="21"/>
          <w:szCs w:val="21"/>
          <w:lang w:val="es-CO"/>
        </w:rPr>
      </w:pPr>
      <w:r w:rsidRPr="00533CC6">
        <w:rPr>
          <w:rFonts w:ascii="Montserrat" w:hAnsi="Montserrat" w:cs="Arial"/>
          <w:sz w:val="21"/>
          <w:szCs w:val="21"/>
          <w:lang w:val="es-CO"/>
        </w:rPr>
        <w:t xml:space="preserve">Impuestos hoteleros </w:t>
      </w:r>
    </w:p>
    <w:p w14:paraId="1FC13B9A" w14:textId="77777777" w:rsidR="006D069C" w:rsidRPr="00533CC6" w:rsidRDefault="006D069C" w:rsidP="006D069C">
      <w:pPr>
        <w:pStyle w:val="Prrafodelista"/>
        <w:numPr>
          <w:ilvl w:val="0"/>
          <w:numId w:val="1"/>
        </w:numPr>
        <w:rPr>
          <w:rFonts w:ascii="Montserrat" w:hAnsi="Montserrat" w:cs="Arial"/>
          <w:sz w:val="21"/>
          <w:szCs w:val="21"/>
          <w:lang w:val="es-CO"/>
        </w:rPr>
      </w:pPr>
      <w:r w:rsidRPr="00533CC6">
        <w:rPr>
          <w:rFonts w:ascii="Montserrat" w:hAnsi="Montserrat" w:cs="Arial"/>
          <w:sz w:val="21"/>
          <w:szCs w:val="21"/>
          <w:lang w:val="es-CO"/>
        </w:rPr>
        <w:t>2% fee Bancario</w:t>
      </w:r>
    </w:p>
    <w:p w14:paraId="5318531E" w14:textId="77777777" w:rsidR="006D069C" w:rsidRPr="00D155FE" w:rsidRDefault="006D069C" w:rsidP="006D069C">
      <w:pPr>
        <w:rPr>
          <w:rFonts w:ascii="Montserrat" w:hAnsi="Montserrat" w:cs="Arial"/>
          <w:i/>
          <w:sz w:val="24"/>
          <w:szCs w:val="24"/>
        </w:rPr>
      </w:pPr>
    </w:p>
    <w:p w14:paraId="67398D5F" w14:textId="77777777" w:rsidR="006D069C" w:rsidRPr="004278FF" w:rsidRDefault="006D069C" w:rsidP="006D069C">
      <w:pPr>
        <w:rPr>
          <w:rFonts w:ascii="Montserrat" w:eastAsia="Times New Roman" w:hAnsi="Montserrat" w:cs="Arial"/>
          <w:b/>
          <w:bCs/>
          <w:color w:val="C12F9B"/>
          <w:sz w:val="24"/>
          <w:szCs w:val="24"/>
          <w:lang w:val="es-MX" w:eastAsia="es-CO"/>
        </w:rPr>
      </w:pPr>
      <w:r w:rsidRPr="004278FF">
        <w:rPr>
          <w:rFonts w:ascii="Montserrat" w:eastAsia="Times New Roman" w:hAnsi="Montserrat" w:cs="Arial"/>
          <w:b/>
          <w:bCs/>
          <w:color w:val="C12F9B"/>
          <w:sz w:val="24"/>
          <w:szCs w:val="24"/>
          <w:lang w:val="es-MX" w:eastAsia="es-CO"/>
        </w:rPr>
        <w:t>NO INCLUYE:</w:t>
      </w:r>
    </w:p>
    <w:p w14:paraId="77A041F7" w14:textId="162FB95A" w:rsidR="0008442A" w:rsidRDefault="0008442A" w:rsidP="0008442A">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 xml:space="preserve">Tasas de estancia </w:t>
      </w:r>
      <w:r w:rsidR="00C773F0" w:rsidRPr="00533CC6">
        <w:rPr>
          <w:rFonts w:ascii="Montserrat" w:hAnsi="Montserrat" w:cs="Arial"/>
          <w:sz w:val="21"/>
          <w:szCs w:val="21"/>
          <w:lang w:val="es-CO" w:eastAsia="es-ES"/>
        </w:rPr>
        <w:t>US</w:t>
      </w:r>
      <w:r w:rsidRPr="00533CC6">
        <w:rPr>
          <w:rFonts w:ascii="Montserrat" w:hAnsi="Montserrat" w:cs="Arial"/>
          <w:sz w:val="21"/>
          <w:szCs w:val="21"/>
          <w:lang w:val="es-CO" w:eastAsia="es-ES"/>
        </w:rPr>
        <w:t xml:space="preserve">$ </w:t>
      </w:r>
      <w:r w:rsidR="00BE49A4">
        <w:rPr>
          <w:rFonts w:ascii="Montserrat" w:hAnsi="Montserrat" w:cs="Arial"/>
          <w:sz w:val="21"/>
          <w:szCs w:val="21"/>
          <w:lang w:val="es-CO" w:eastAsia="es-ES"/>
        </w:rPr>
        <w:t>45</w:t>
      </w:r>
      <w:r w:rsidR="00C773F0" w:rsidRPr="00533CC6">
        <w:rPr>
          <w:rFonts w:ascii="Montserrat" w:hAnsi="Montserrat" w:cs="Arial"/>
          <w:sz w:val="21"/>
          <w:szCs w:val="21"/>
          <w:lang w:val="es-CO" w:eastAsia="es-ES"/>
        </w:rPr>
        <w:t xml:space="preserve"> por persona a pagar 45 </w:t>
      </w:r>
      <w:r w:rsidR="00533CC6" w:rsidRPr="00533CC6">
        <w:rPr>
          <w:rFonts w:ascii="Montserrat" w:hAnsi="Montserrat" w:cs="Arial"/>
          <w:sz w:val="21"/>
          <w:szCs w:val="21"/>
          <w:lang w:val="es-CO" w:eastAsia="es-ES"/>
        </w:rPr>
        <w:t>días</w:t>
      </w:r>
      <w:r w:rsidR="00C773F0" w:rsidRPr="00533CC6">
        <w:rPr>
          <w:rFonts w:ascii="Montserrat" w:hAnsi="Montserrat" w:cs="Arial"/>
          <w:sz w:val="21"/>
          <w:szCs w:val="21"/>
          <w:lang w:val="es-CO" w:eastAsia="es-ES"/>
        </w:rPr>
        <w:t xml:space="preserve"> antes del </w:t>
      </w:r>
      <w:r w:rsidR="00BE49A4">
        <w:rPr>
          <w:rFonts w:ascii="Montserrat" w:hAnsi="Montserrat" w:cs="Arial"/>
          <w:sz w:val="21"/>
          <w:szCs w:val="21"/>
          <w:lang w:val="es-CO" w:eastAsia="es-ES"/>
        </w:rPr>
        <w:t>v</w:t>
      </w:r>
      <w:r w:rsidR="00C773F0" w:rsidRPr="00533CC6">
        <w:rPr>
          <w:rFonts w:ascii="Montserrat" w:hAnsi="Montserrat" w:cs="Arial"/>
          <w:sz w:val="21"/>
          <w:szCs w:val="21"/>
          <w:lang w:val="es-CO" w:eastAsia="es-ES"/>
        </w:rPr>
        <w:t>iaje.</w:t>
      </w:r>
    </w:p>
    <w:p w14:paraId="5A0F94CB" w14:textId="77777777" w:rsidR="0008442A" w:rsidRPr="00533CC6" w:rsidRDefault="0008442A" w:rsidP="0008442A">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Propinas.</w:t>
      </w:r>
    </w:p>
    <w:p w14:paraId="22CC1786" w14:textId="77777777" w:rsidR="0008442A" w:rsidRPr="00533CC6" w:rsidRDefault="0008442A" w:rsidP="0008442A">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Ningún servicio no especificado.</w:t>
      </w:r>
    </w:p>
    <w:p w14:paraId="0AAF391D" w14:textId="77777777" w:rsidR="0008442A" w:rsidRPr="00533CC6" w:rsidRDefault="0008442A" w:rsidP="0008442A">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Excursiones opcionales.</w:t>
      </w:r>
    </w:p>
    <w:p w14:paraId="7F2EC14F" w14:textId="77777777" w:rsidR="0008442A" w:rsidRPr="00533CC6" w:rsidRDefault="0008442A" w:rsidP="0008442A">
      <w:pPr>
        <w:pStyle w:val="Sinespaciado"/>
        <w:numPr>
          <w:ilvl w:val="0"/>
          <w:numId w:val="1"/>
        </w:numPr>
        <w:rPr>
          <w:rFonts w:ascii="Montserrat" w:hAnsi="Montserrat" w:cs="Arial"/>
          <w:sz w:val="21"/>
          <w:szCs w:val="21"/>
          <w:lang w:val="es-CO" w:eastAsia="es-ES"/>
        </w:rPr>
      </w:pPr>
      <w:r w:rsidRPr="00533CC6">
        <w:rPr>
          <w:rFonts w:ascii="Montserrat" w:hAnsi="Montserrat" w:cs="Arial"/>
          <w:sz w:val="21"/>
          <w:szCs w:val="21"/>
          <w:lang w:val="es-CO" w:eastAsia="es-ES"/>
        </w:rPr>
        <w:t>Alimentación no estipulada en los itinerarios.</w:t>
      </w:r>
    </w:p>
    <w:p w14:paraId="7B1EEB23" w14:textId="77777777" w:rsidR="00BD4F1D" w:rsidRPr="002937D9" w:rsidRDefault="00BD4F1D" w:rsidP="00BD4F1D">
      <w:pPr>
        <w:pStyle w:val="Prrafodelista"/>
        <w:rPr>
          <w:rFonts w:ascii="Arial" w:eastAsia="Times New Roman" w:hAnsi="Arial" w:cs="Arial"/>
          <w:b/>
          <w:bCs/>
          <w:i/>
          <w:sz w:val="22"/>
          <w:szCs w:val="22"/>
          <w:lang w:val="es-CO" w:eastAsia="es-CO"/>
        </w:rPr>
      </w:pPr>
    </w:p>
    <w:p w14:paraId="722BADD0" w14:textId="09F46C99" w:rsidR="00407483" w:rsidRPr="004278FF" w:rsidRDefault="002552C0" w:rsidP="00602647">
      <w:pPr>
        <w:jc w:val="both"/>
        <w:rPr>
          <w:rFonts w:ascii="Montserrat" w:eastAsia="Times New Roman" w:hAnsi="Montserrat" w:cs="Arial"/>
          <w:b/>
          <w:bCs/>
          <w:color w:val="C12F9B"/>
          <w:sz w:val="24"/>
          <w:szCs w:val="24"/>
          <w:lang w:eastAsia="es-CO"/>
        </w:rPr>
      </w:pPr>
      <w:r w:rsidRPr="004278FF">
        <w:rPr>
          <w:rFonts w:ascii="Montserrat" w:eastAsia="Times New Roman" w:hAnsi="Montserrat" w:cs="Arial"/>
          <w:b/>
          <w:bCs/>
          <w:color w:val="C12F9B"/>
          <w:sz w:val="24"/>
          <w:szCs w:val="24"/>
          <w:lang w:eastAsia="es-CO"/>
        </w:rPr>
        <w:lastRenderedPageBreak/>
        <w:t>NOTAS</w:t>
      </w:r>
      <w:r w:rsidR="00DB73B4" w:rsidRPr="004278FF">
        <w:rPr>
          <w:rFonts w:ascii="Montserrat" w:eastAsia="Times New Roman" w:hAnsi="Montserrat" w:cs="Arial"/>
          <w:b/>
          <w:bCs/>
          <w:color w:val="C12F9B"/>
          <w:sz w:val="24"/>
          <w:szCs w:val="24"/>
          <w:lang w:eastAsia="es-CO"/>
        </w:rPr>
        <w:t xml:space="preserve"> IMPORTANTES</w:t>
      </w:r>
      <w:r w:rsidRPr="004278FF">
        <w:rPr>
          <w:rFonts w:ascii="Montserrat" w:eastAsia="Times New Roman" w:hAnsi="Montserrat" w:cs="Arial"/>
          <w:b/>
          <w:bCs/>
          <w:color w:val="C12F9B"/>
          <w:sz w:val="24"/>
          <w:szCs w:val="24"/>
          <w:lang w:eastAsia="es-CO"/>
        </w:rPr>
        <w:t>:</w:t>
      </w:r>
    </w:p>
    <w:p w14:paraId="160E734C" w14:textId="2DB050EB" w:rsidR="00B56BAC" w:rsidRPr="00397FCA" w:rsidRDefault="00467BC4" w:rsidP="00333C2A">
      <w:pPr>
        <w:pStyle w:val="Prrafodelista"/>
        <w:numPr>
          <w:ilvl w:val="0"/>
          <w:numId w:val="12"/>
        </w:numPr>
        <w:jc w:val="both"/>
        <w:rPr>
          <w:rFonts w:ascii="Montserrat" w:hAnsi="Montserrat" w:cs="Arial"/>
          <w:sz w:val="21"/>
          <w:szCs w:val="21"/>
          <w:lang w:val="es-CO"/>
        </w:rPr>
      </w:pPr>
      <w:bookmarkStart w:id="1" w:name="_Hlk41302547"/>
      <w:r w:rsidRPr="00397FCA">
        <w:rPr>
          <w:rFonts w:ascii="Montserrat" w:hAnsi="Montserrat" w:cs="Arial"/>
          <w:sz w:val="21"/>
          <w:szCs w:val="21"/>
          <w:lang w:val="es-CO"/>
        </w:rPr>
        <w:t>Nuestro operador en destino al igual que los hoteles y todos los partícipes en la industria turística</w:t>
      </w:r>
      <w:r w:rsidR="007217F5" w:rsidRPr="00397FCA">
        <w:rPr>
          <w:rFonts w:ascii="Montserrat" w:hAnsi="Montserrat" w:cs="Arial"/>
          <w:sz w:val="21"/>
          <w:szCs w:val="21"/>
          <w:lang w:val="es-CO"/>
        </w:rPr>
        <w:t xml:space="preserve"> implementarán medidas de Bioseguridad Post-</w:t>
      </w:r>
      <w:proofErr w:type="spellStart"/>
      <w:r w:rsidR="007217F5" w:rsidRPr="00397FCA">
        <w:rPr>
          <w:rFonts w:ascii="Montserrat" w:hAnsi="Montserrat" w:cs="Arial"/>
          <w:sz w:val="21"/>
          <w:szCs w:val="21"/>
          <w:lang w:val="es-CO"/>
        </w:rPr>
        <w:t>Covid</w:t>
      </w:r>
      <w:proofErr w:type="spellEnd"/>
      <w:r w:rsidR="007217F5" w:rsidRPr="00397FCA">
        <w:rPr>
          <w:rFonts w:ascii="Montserrat" w:hAnsi="Montserrat" w:cs="Arial"/>
          <w:sz w:val="21"/>
          <w:szCs w:val="21"/>
          <w:lang w:val="es-CO"/>
        </w:rPr>
        <w:t xml:space="preserve"> </w:t>
      </w:r>
      <w:r w:rsidRPr="00397FCA">
        <w:rPr>
          <w:rFonts w:ascii="Montserrat" w:hAnsi="Montserrat" w:cs="Arial"/>
          <w:sz w:val="21"/>
          <w:szCs w:val="21"/>
          <w:lang w:val="es-CO"/>
        </w:rPr>
        <w:t>con el fin de garantizar la salud de todos los turistas y ciudadanos</w:t>
      </w:r>
      <w:r w:rsidR="007217F5" w:rsidRPr="00397FCA">
        <w:rPr>
          <w:rFonts w:ascii="Montserrat" w:hAnsi="Montserrat" w:cs="Arial"/>
          <w:sz w:val="21"/>
          <w:szCs w:val="21"/>
          <w:lang w:val="es-CO"/>
        </w:rPr>
        <w:t xml:space="preserve">, </w:t>
      </w:r>
      <w:bookmarkEnd w:id="1"/>
    </w:p>
    <w:p w14:paraId="29C795BC" w14:textId="39FA17E8" w:rsidR="00DB73B4" w:rsidRPr="00397FCA" w:rsidRDefault="00DB73B4" w:rsidP="00DB73B4">
      <w:pPr>
        <w:pStyle w:val="Prrafodelista"/>
        <w:numPr>
          <w:ilvl w:val="0"/>
          <w:numId w:val="12"/>
        </w:numPr>
        <w:jc w:val="both"/>
        <w:rPr>
          <w:rFonts w:ascii="Montserrat" w:eastAsia="Times New Roman" w:hAnsi="Montserrat" w:cs="Arial"/>
          <w:bCs/>
          <w:sz w:val="20"/>
          <w:szCs w:val="20"/>
          <w:lang w:val="es-CO" w:eastAsia="es-CO"/>
        </w:rPr>
      </w:pPr>
      <w:r w:rsidRPr="00397FCA">
        <w:rPr>
          <w:rFonts w:ascii="Montserrat" w:eastAsia="Times New Roman" w:hAnsi="Montserrat" w:cs="Arial"/>
          <w:bCs/>
          <w:sz w:val="20"/>
          <w:szCs w:val="20"/>
          <w:lang w:val="es-CO" w:eastAsia="es-CO"/>
        </w:rPr>
        <w:t>Los viajes de turismo solo podrán realizarse después de los 14 días de la última dosis de una vacuna y deberán presentar el código QR.</w:t>
      </w:r>
    </w:p>
    <w:p w14:paraId="4A740136" w14:textId="40DAF13B" w:rsidR="00397FCA" w:rsidRPr="00397FCA" w:rsidRDefault="00397FCA" w:rsidP="00DB73B4">
      <w:pPr>
        <w:pStyle w:val="Prrafodelista"/>
        <w:numPr>
          <w:ilvl w:val="0"/>
          <w:numId w:val="12"/>
        </w:numPr>
        <w:jc w:val="both"/>
        <w:rPr>
          <w:rFonts w:ascii="Montserrat" w:eastAsia="Times New Roman" w:hAnsi="Montserrat" w:cs="Arial"/>
          <w:bCs/>
          <w:sz w:val="20"/>
          <w:szCs w:val="20"/>
          <w:lang w:val="es-CO" w:eastAsia="es-CO"/>
        </w:rPr>
      </w:pPr>
      <w:r w:rsidRPr="00397FCA">
        <w:rPr>
          <w:rFonts w:ascii="Montserrat" w:eastAsia="Times New Roman" w:hAnsi="Montserrat" w:cs="Arial"/>
          <w:bCs/>
          <w:sz w:val="20"/>
          <w:szCs w:val="20"/>
          <w:lang w:val="es-CO" w:eastAsia="es-CO"/>
        </w:rPr>
        <w:t>Se aceptarán como válidos los certificados</w:t>
      </w:r>
      <w:r>
        <w:rPr>
          <w:rFonts w:ascii="Montserrat" w:eastAsia="Times New Roman" w:hAnsi="Montserrat" w:cs="Arial"/>
          <w:bCs/>
          <w:sz w:val="20"/>
          <w:szCs w:val="20"/>
          <w:lang w:val="es-CO" w:eastAsia="es-CO"/>
        </w:rPr>
        <w:t xml:space="preserve"> de vacunación cuya última dosis no supere los 270 días. A partir de allí, deberá contar con la dosis de refuerzo.</w:t>
      </w:r>
    </w:p>
    <w:p w14:paraId="6732E3BA" w14:textId="0B3D9C25" w:rsidR="00DB73B4" w:rsidRPr="00397FCA" w:rsidRDefault="00DB73B4" w:rsidP="00DB73B4">
      <w:pPr>
        <w:pStyle w:val="Prrafodelista"/>
        <w:numPr>
          <w:ilvl w:val="0"/>
          <w:numId w:val="12"/>
        </w:numPr>
        <w:jc w:val="both"/>
        <w:rPr>
          <w:rFonts w:ascii="Montserrat" w:hAnsi="Montserrat" w:cs="Arial"/>
          <w:sz w:val="20"/>
          <w:szCs w:val="20"/>
          <w:lang w:val="es-CO"/>
        </w:rPr>
      </w:pPr>
      <w:r w:rsidRPr="00397FCA">
        <w:rPr>
          <w:rFonts w:ascii="Montserrat" w:hAnsi="Montserrat" w:cs="Arial"/>
          <w:sz w:val="20"/>
          <w:szCs w:val="20"/>
          <w:lang w:val="es-CO"/>
        </w:rPr>
        <w:t xml:space="preserve">La acomodación en triple será con la adición de una cama extra portable o </w:t>
      </w:r>
      <w:r w:rsidR="00397FCA" w:rsidRPr="00397FCA">
        <w:rPr>
          <w:rFonts w:ascii="Montserrat" w:hAnsi="Montserrat" w:cs="Arial"/>
          <w:sz w:val="20"/>
          <w:szCs w:val="20"/>
          <w:lang w:val="es-CO"/>
        </w:rPr>
        <w:t>Sofá</w:t>
      </w:r>
      <w:r w:rsidRPr="00397FCA">
        <w:rPr>
          <w:rFonts w:ascii="Montserrat" w:hAnsi="Montserrat" w:cs="Arial"/>
          <w:sz w:val="20"/>
          <w:szCs w:val="20"/>
          <w:lang w:val="es-CO"/>
        </w:rPr>
        <w:t xml:space="preserve"> Cama ya que los hoteles no suelan tener habitaciones con 3 camas.</w:t>
      </w:r>
    </w:p>
    <w:p w14:paraId="601D01F7" w14:textId="552B9D6C" w:rsidR="00DB73B4" w:rsidRPr="00397FCA" w:rsidRDefault="00DB73B4" w:rsidP="00DB73B4">
      <w:pPr>
        <w:pStyle w:val="Prrafodelista"/>
        <w:numPr>
          <w:ilvl w:val="0"/>
          <w:numId w:val="12"/>
        </w:numPr>
        <w:jc w:val="both"/>
        <w:rPr>
          <w:rFonts w:ascii="Montserrat" w:hAnsi="Montserrat" w:cs="Arial"/>
          <w:sz w:val="21"/>
          <w:szCs w:val="21"/>
          <w:lang w:val="es-CO"/>
        </w:rPr>
      </w:pPr>
      <w:r w:rsidRPr="00397FCA">
        <w:rPr>
          <w:rFonts w:ascii="Montserrat" w:hAnsi="Montserrat" w:cs="Arial"/>
          <w:sz w:val="20"/>
          <w:szCs w:val="20"/>
          <w:lang w:val="es-CO"/>
        </w:rPr>
        <w:t>El orden del itinerario puede ser cambiado sin previo aviso por disponibilidad de guías y días de cierre de los monumentos, siempre respetando las visitas a realizarse.</w:t>
      </w:r>
    </w:p>
    <w:p w14:paraId="7B5DDA72" w14:textId="7E36ED81" w:rsidR="00DB73B4" w:rsidRPr="00397FCA" w:rsidRDefault="00DB73B4" w:rsidP="00DB73B4">
      <w:pPr>
        <w:pStyle w:val="Prrafodelista"/>
        <w:numPr>
          <w:ilvl w:val="0"/>
          <w:numId w:val="12"/>
        </w:numPr>
        <w:rPr>
          <w:rFonts w:ascii="Montserrat" w:hAnsi="Montserrat" w:cs="Arial"/>
          <w:sz w:val="20"/>
          <w:szCs w:val="20"/>
          <w:lang w:val="es-CO"/>
        </w:rPr>
      </w:pPr>
      <w:r w:rsidRPr="00397FCA">
        <w:rPr>
          <w:rFonts w:ascii="Montserrat" w:hAnsi="Montserrat" w:cs="Arial"/>
          <w:sz w:val="20"/>
          <w:szCs w:val="20"/>
          <w:lang w:val="es-CO"/>
        </w:rPr>
        <w:t xml:space="preserve">La </w:t>
      </w:r>
      <w:r w:rsidR="00397FCA" w:rsidRPr="00397FCA">
        <w:rPr>
          <w:rFonts w:ascii="Montserrat" w:hAnsi="Montserrat" w:cs="Arial"/>
          <w:sz w:val="20"/>
          <w:szCs w:val="20"/>
          <w:lang w:val="es-CO"/>
        </w:rPr>
        <w:t>pérdida</w:t>
      </w:r>
      <w:r w:rsidRPr="00397FCA">
        <w:rPr>
          <w:rFonts w:ascii="Montserrat" w:hAnsi="Montserrat" w:cs="Arial"/>
          <w:sz w:val="20"/>
          <w:szCs w:val="20"/>
          <w:lang w:val="es-CO"/>
        </w:rPr>
        <w:t xml:space="preserve"> de un vuelo, generara inmediatamente la perdida de todos los trayectos aéreos involucrados bajo una misma </w:t>
      </w:r>
      <w:r w:rsidR="00397FCA" w:rsidRPr="00397FCA">
        <w:rPr>
          <w:rFonts w:ascii="Montserrat" w:hAnsi="Montserrat" w:cs="Arial"/>
          <w:sz w:val="20"/>
          <w:szCs w:val="20"/>
          <w:lang w:val="es-CO"/>
        </w:rPr>
        <w:t>reserva. (</w:t>
      </w:r>
      <w:r w:rsidRPr="00397FCA">
        <w:rPr>
          <w:rFonts w:ascii="Montserrat" w:hAnsi="Montserrat" w:cs="Arial"/>
          <w:sz w:val="20"/>
          <w:szCs w:val="20"/>
          <w:lang w:val="es-CO"/>
        </w:rPr>
        <w:t>no-show)</w:t>
      </w:r>
    </w:p>
    <w:p w14:paraId="05432136" w14:textId="77777777" w:rsidR="00DB73B4" w:rsidRPr="00397FCA" w:rsidRDefault="00DB73B4" w:rsidP="00397FCA">
      <w:pPr>
        <w:pStyle w:val="Prrafodelista"/>
        <w:jc w:val="both"/>
        <w:rPr>
          <w:rFonts w:ascii="Montserrat" w:hAnsi="Montserrat" w:cs="Arial"/>
          <w:sz w:val="21"/>
          <w:szCs w:val="21"/>
          <w:lang w:val="es-CO"/>
        </w:rPr>
      </w:pPr>
    </w:p>
    <w:p w14:paraId="11D49054" w14:textId="77777777" w:rsidR="00FE2E3B" w:rsidRDefault="00FE2E3B" w:rsidP="00602647">
      <w:pPr>
        <w:jc w:val="both"/>
        <w:rPr>
          <w:rFonts w:ascii="Montserrat" w:eastAsia="Times New Roman" w:hAnsi="Montserrat" w:cs="Arial"/>
          <w:b/>
          <w:bCs/>
          <w:color w:val="0070C0"/>
          <w:sz w:val="24"/>
          <w:szCs w:val="24"/>
          <w:lang w:val="es-MX" w:eastAsia="es-CO"/>
        </w:rPr>
      </w:pPr>
    </w:p>
    <w:p w14:paraId="797E78CB" w14:textId="03ED0274" w:rsidR="00BE024B" w:rsidRDefault="00BE024B" w:rsidP="00BE024B">
      <w:pPr>
        <w:rPr>
          <w:rFonts w:ascii="Montserrat" w:hAnsi="Montserrat" w:cs="Arial"/>
          <w:sz w:val="18"/>
          <w:szCs w:val="21"/>
        </w:rPr>
      </w:pPr>
    </w:p>
    <w:p w14:paraId="054854B6" w14:textId="77777777" w:rsidR="00BE49A4" w:rsidRDefault="00BE49A4" w:rsidP="00621573">
      <w:pPr>
        <w:pStyle w:val="Sinespaciado"/>
        <w:jc w:val="center"/>
        <w:rPr>
          <w:rFonts w:ascii="Montserrat" w:hAnsi="Montserrat" w:cs="Arial"/>
          <w:b/>
          <w:bCs/>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28D0473B" w14:textId="3FE6689E" w:rsidR="00621573" w:rsidRPr="00D155FE" w:rsidRDefault="00D155FE" w:rsidP="00621573">
      <w:pPr>
        <w:pStyle w:val="Sinespaciado"/>
        <w:jc w:val="center"/>
        <w:rPr>
          <w:rFonts w:ascii="Montserrat" w:hAnsi="Montserrat" w:cs="Arial"/>
          <w:b/>
          <w:bCs/>
          <w:sz w:val="24"/>
          <w:szCs w:val="24"/>
          <w:u w:val="single"/>
          <w:lang w:val="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155FE">
        <w:rPr>
          <w:rFonts w:ascii="Montserrat" w:hAnsi="Montserrat" w:cs="Arial"/>
          <w:b/>
          <w:bCs/>
          <w:noProof/>
          <w:sz w:val="24"/>
          <w:szCs w:val="24"/>
          <w:lang w:val="es-CO" w:eastAsia="es-CO"/>
        </w:rPr>
        <w:drawing>
          <wp:inline distT="0" distB="0" distL="0" distR="0" wp14:anchorId="35274890" wp14:editId="3F17897D">
            <wp:extent cx="6739255" cy="833120"/>
            <wp:effectExtent l="0" t="0" r="444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NI-BANNER-ITNERARIO.png"/>
                    <pic:cNvPicPr/>
                  </pic:nvPicPr>
                  <pic:blipFill>
                    <a:blip r:embed="rId10">
                      <a:extLst>
                        <a:ext uri="{28A0092B-C50C-407E-A947-70E740481C1C}">
                          <a14:useLocalDpi xmlns:a14="http://schemas.microsoft.com/office/drawing/2010/main" val="0"/>
                        </a:ext>
                      </a:extLst>
                    </a:blip>
                    <a:stretch>
                      <a:fillRect/>
                    </a:stretch>
                  </pic:blipFill>
                  <pic:spPr>
                    <a:xfrm>
                      <a:off x="0" y="0"/>
                      <a:ext cx="6739255" cy="833120"/>
                    </a:xfrm>
                    <a:prstGeom prst="rect">
                      <a:avLst/>
                    </a:prstGeom>
                  </pic:spPr>
                </pic:pic>
              </a:graphicData>
            </a:graphic>
          </wp:inline>
        </w:drawing>
      </w:r>
    </w:p>
    <w:p w14:paraId="2BA60720" w14:textId="46DC0E13" w:rsidR="00533CC6" w:rsidRDefault="00533CC6" w:rsidP="00533CC6">
      <w:pPr>
        <w:jc w:val="center"/>
        <w:rPr>
          <w:rFonts w:ascii="Montserrat" w:eastAsiaTheme="minorEastAsia" w:hAnsi="Montserrat" w:cs="Arial"/>
          <w:sz w:val="16"/>
          <w:szCs w:val="16"/>
          <w:lang w:eastAsia="es-ES"/>
        </w:rPr>
      </w:pPr>
      <w:bookmarkStart w:id="2" w:name="_Hlk42510577"/>
      <w:r w:rsidRPr="00533CC6">
        <w:rPr>
          <w:rFonts w:ascii="Montserrat" w:eastAsiaTheme="minorEastAsia" w:hAnsi="Montserrat" w:cs="Arial"/>
          <w:sz w:val="16"/>
          <w:szCs w:val="16"/>
          <w:lang w:eastAsia="es-ES"/>
        </w:rPr>
        <w:t>“El itinerario del circuito puede sufrir modificaciones o cambio en el orden del programa sin previo aviso manteniendo siempre el contenido y los servicios incluidos”</w:t>
      </w:r>
    </w:p>
    <w:p w14:paraId="0314D841" w14:textId="77777777" w:rsidR="00533CC6" w:rsidRPr="00533CC6" w:rsidRDefault="00533CC6" w:rsidP="00533CC6">
      <w:pPr>
        <w:jc w:val="center"/>
        <w:rPr>
          <w:rFonts w:ascii="Montserrat" w:eastAsiaTheme="minorEastAsia" w:hAnsi="Montserrat" w:cs="Arial"/>
          <w:sz w:val="16"/>
          <w:szCs w:val="16"/>
          <w:lang w:eastAsia="es-ES"/>
        </w:rPr>
      </w:pPr>
    </w:p>
    <w:p w14:paraId="1B6C3423" w14:textId="77777777" w:rsidR="00533CC6" w:rsidRPr="00533CC6" w:rsidRDefault="00533CC6" w:rsidP="00533CC6">
      <w:pPr>
        <w:rPr>
          <w:rFonts w:ascii="Montserrat" w:eastAsiaTheme="minorEastAsia" w:hAnsi="Montserrat" w:cs="Arial"/>
          <w:sz w:val="21"/>
          <w:szCs w:val="21"/>
          <w:lang w:eastAsia="es-ES"/>
        </w:rPr>
      </w:pPr>
    </w:p>
    <w:p w14:paraId="0CD77FDD" w14:textId="54B38D03" w:rsidR="00533CC6" w:rsidRPr="00861F47" w:rsidRDefault="00533CC6" w:rsidP="00533CC6">
      <w:pPr>
        <w:jc w:val="both"/>
        <w:rPr>
          <w:rFonts w:ascii="Montserrat" w:eastAsiaTheme="minorEastAsia" w:hAnsi="Montserrat" w:cs="Arial"/>
          <w:b/>
          <w:bCs/>
          <w:szCs w:val="21"/>
          <w:lang w:eastAsia="es-ES"/>
        </w:rPr>
      </w:pPr>
      <w:r w:rsidRPr="00861F47">
        <w:rPr>
          <w:rFonts w:ascii="Montserrat" w:eastAsiaTheme="minorEastAsia" w:hAnsi="Montserrat" w:cs="Arial"/>
          <w:b/>
          <w:bCs/>
          <w:noProof/>
          <w:szCs w:val="21"/>
          <w:lang w:eastAsia="es-CO"/>
        </w:rPr>
        <w:lastRenderedPageBreak/>
        <w:drawing>
          <wp:anchor distT="0" distB="0" distL="114300" distR="114300" simplePos="0" relativeHeight="251661312" behindDoc="0" locked="0" layoutInCell="1" allowOverlap="1" wp14:anchorId="7BBD7795" wp14:editId="771A3BCD">
            <wp:simplePos x="0" y="0"/>
            <wp:positionH relativeFrom="column">
              <wp:posOffset>-3175</wp:posOffset>
            </wp:positionH>
            <wp:positionV relativeFrom="paragraph">
              <wp:posOffset>0</wp:posOffset>
            </wp:positionV>
            <wp:extent cx="2358000" cy="3211200"/>
            <wp:effectExtent l="0" t="0" r="4445" b="8255"/>
            <wp:wrapSquare wrapText="bothSides"/>
            <wp:docPr id="8" name="Imagen 8" descr="Itinerario">
              <a:hlinkClick xmlns:a="http://schemas.openxmlformats.org/drawingml/2006/main" r:id="rId11" tooltip="&quot;Itinerar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nerario">
                      <a:hlinkClick r:id="rId11" tooltip="&quot;Itinerario&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8000" cy="32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1F47">
        <w:rPr>
          <w:rFonts w:ascii="Montserrat" w:eastAsiaTheme="minorEastAsia" w:hAnsi="Montserrat" w:cs="Arial"/>
          <w:b/>
          <w:bCs/>
          <w:szCs w:val="21"/>
          <w:lang w:eastAsia="es-ES"/>
        </w:rPr>
        <w:t>Día 1º: (Domingo) AMÉRICA - MADRID</w:t>
      </w:r>
    </w:p>
    <w:p w14:paraId="4250F9EE" w14:textId="51B8F7ED"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Salida de su ciudad de origen con destino final Madrid. Noche a bordo. </w:t>
      </w:r>
    </w:p>
    <w:p w14:paraId="400C0F6C" w14:textId="77777777" w:rsidR="00533CC6" w:rsidRPr="00861F47" w:rsidRDefault="00533CC6" w:rsidP="00533CC6">
      <w:pPr>
        <w:jc w:val="both"/>
        <w:rPr>
          <w:rFonts w:ascii="Montserrat" w:eastAsiaTheme="minorEastAsia" w:hAnsi="Montserrat" w:cs="Arial"/>
          <w:szCs w:val="21"/>
          <w:lang w:eastAsia="es-ES"/>
        </w:rPr>
      </w:pPr>
    </w:p>
    <w:p w14:paraId="37910597"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2º: (</w:t>
      </w:r>
      <w:proofErr w:type="gramStart"/>
      <w:r w:rsidRPr="00861F47">
        <w:rPr>
          <w:rFonts w:ascii="Montserrat" w:eastAsiaTheme="minorEastAsia" w:hAnsi="Montserrat" w:cs="Arial"/>
          <w:b/>
          <w:bCs/>
          <w:szCs w:val="21"/>
          <w:lang w:eastAsia="es-ES"/>
        </w:rPr>
        <w:t>Lunes</w:t>
      </w:r>
      <w:proofErr w:type="gramEnd"/>
      <w:r w:rsidRPr="00861F47">
        <w:rPr>
          <w:rFonts w:ascii="Montserrat" w:eastAsiaTheme="minorEastAsia" w:hAnsi="Montserrat" w:cs="Arial"/>
          <w:b/>
          <w:bCs/>
          <w:szCs w:val="21"/>
          <w:lang w:eastAsia="es-ES"/>
        </w:rPr>
        <w:t>) MADRID</w:t>
      </w:r>
    </w:p>
    <w:p w14:paraId="51903B6F" w14:textId="29B8884A"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Llegada al aeropuerto de Madrid-Barajas y traslado al hotel. Tiempo libre. Alojamiento.</w:t>
      </w:r>
    </w:p>
    <w:p w14:paraId="2751417F" w14:textId="77777777" w:rsidR="00533CC6" w:rsidRPr="00861F47" w:rsidRDefault="00533CC6" w:rsidP="00533CC6">
      <w:pPr>
        <w:jc w:val="both"/>
        <w:rPr>
          <w:rFonts w:ascii="Montserrat" w:eastAsiaTheme="minorEastAsia" w:hAnsi="Montserrat" w:cs="Arial"/>
          <w:szCs w:val="21"/>
          <w:lang w:eastAsia="es-ES"/>
        </w:rPr>
      </w:pPr>
    </w:p>
    <w:p w14:paraId="2544F967"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3º: (</w:t>
      </w:r>
      <w:proofErr w:type="gramStart"/>
      <w:r w:rsidRPr="00861F47">
        <w:rPr>
          <w:rFonts w:ascii="Montserrat" w:eastAsiaTheme="minorEastAsia" w:hAnsi="Montserrat" w:cs="Arial"/>
          <w:b/>
          <w:bCs/>
          <w:szCs w:val="21"/>
          <w:lang w:eastAsia="es-ES"/>
        </w:rPr>
        <w:t>Martes</w:t>
      </w:r>
      <w:proofErr w:type="gramEnd"/>
      <w:r w:rsidRPr="00861F47">
        <w:rPr>
          <w:rFonts w:ascii="Montserrat" w:eastAsiaTheme="minorEastAsia" w:hAnsi="Montserrat" w:cs="Arial"/>
          <w:b/>
          <w:bCs/>
          <w:szCs w:val="21"/>
          <w:lang w:eastAsia="es-ES"/>
        </w:rPr>
        <w:t>) MADRID - ZARAGOZA - BARCELONA</w:t>
      </w:r>
    </w:p>
    <w:p w14:paraId="6220A35B" w14:textId="734A6AF8"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Desayuno y salida hacia Zaragoza, tiempo libre para poder visitar la Basílica de la Virgen del Pilar, Patrona de la Hispanidad y recorrer su casco antiguo. Continuación a Barcelona. Sugerimos disfrutar las múltiples posibilidades nocturnas que esta maravillosa ciudad ofrece. Alojamiento.</w:t>
      </w:r>
    </w:p>
    <w:p w14:paraId="08F69107" w14:textId="77777777" w:rsidR="00533CC6" w:rsidRPr="00861F47" w:rsidRDefault="00533CC6" w:rsidP="00533CC6">
      <w:pPr>
        <w:jc w:val="both"/>
        <w:rPr>
          <w:rFonts w:ascii="Montserrat" w:eastAsiaTheme="minorEastAsia" w:hAnsi="Montserrat" w:cs="Arial"/>
          <w:szCs w:val="21"/>
          <w:lang w:eastAsia="es-ES"/>
        </w:rPr>
      </w:pPr>
    </w:p>
    <w:p w14:paraId="1927CA14"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4º: (</w:t>
      </w:r>
      <w:proofErr w:type="gramStart"/>
      <w:r w:rsidRPr="00861F47">
        <w:rPr>
          <w:rFonts w:ascii="Montserrat" w:eastAsiaTheme="minorEastAsia" w:hAnsi="Montserrat" w:cs="Arial"/>
          <w:b/>
          <w:bCs/>
          <w:szCs w:val="21"/>
          <w:lang w:eastAsia="es-ES"/>
        </w:rPr>
        <w:t>Miércoles</w:t>
      </w:r>
      <w:proofErr w:type="gramEnd"/>
      <w:r w:rsidRPr="00861F47">
        <w:rPr>
          <w:rFonts w:ascii="Montserrat" w:eastAsiaTheme="minorEastAsia" w:hAnsi="Montserrat" w:cs="Arial"/>
          <w:b/>
          <w:bCs/>
          <w:szCs w:val="21"/>
          <w:lang w:eastAsia="es-ES"/>
        </w:rPr>
        <w:t>) BARCELONA - ROMA (CRUCERO)</w:t>
      </w:r>
    </w:p>
    <w:p w14:paraId="268029F3" w14:textId="7626606E"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Desayuno. Por la mañana, visita panorámica de esta maravillosa ciudad. Recorreremos sus lugares más típicos y pintorescos. Tiempo libre. A última hora de la tarde nos dirigiremos al puerto para tomar el crucero dirección Roma. Esta noche, en este barco de última generación, podremos disfrutar de sus numerosos puntos de entretenimiento y viajar de una manera diferente por Europa. Noche a bordo en el barco.</w:t>
      </w:r>
    </w:p>
    <w:p w14:paraId="394E4037" w14:textId="77777777" w:rsidR="00533CC6" w:rsidRPr="00861F47" w:rsidRDefault="00533CC6" w:rsidP="00533CC6">
      <w:pPr>
        <w:jc w:val="both"/>
        <w:rPr>
          <w:rFonts w:ascii="Montserrat" w:eastAsiaTheme="minorEastAsia" w:hAnsi="Montserrat" w:cs="Arial"/>
          <w:szCs w:val="21"/>
          <w:lang w:eastAsia="es-ES"/>
        </w:rPr>
      </w:pPr>
    </w:p>
    <w:p w14:paraId="1DD60A19"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5º: (</w:t>
      </w:r>
      <w:proofErr w:type="gramStart"/>
      <w:r w:rsidRPr="00861F47">
        <w:rPr>
          <w:rFonts w:ascii="Montserrat" w:eastAsiaTheme="minorEastAsia" w:hAnsi="Montserrat" w:cs="Arial"/>
          <w:b/>
          <w:bCs/>
          <w:szCs w:val="21"/>
          <w:lang w:eastAsia="es-ES"/>
        </w:rPr>
        <w:t>Jueves</w:t>
      </w:r>
      <w:proofErr w:type="gramEnd"/>
      <w:r w:rsidRPr="00861F47">
        <w:rPr>
          <w:rFonts w:ascii="Montserrat" w:eastAsiaTheme="minorEastAsia" w:hAnsi="Montserrat" w:cs="Arial"/>
          <w:b/>
          <w:bCs/>
          <w:szCs w:val="21"/>
          <w:lang w:eastAsia="es-ES"/>
        </w:rPr>
        <w:t>) ROMA</w:t>
      </w:r>
    </w:p>
    <w:p w14:paraId="374E2B1D" w14:textId="0A025952"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Desayuno en el barco y llegada a Roma a media tarde. Traslado al hotel, alojamiento y resto de la tarde libre para conocer más a fondo Roma. Posibilidad de realizar una visita opcional de la "Roma Barroca" donde podrá descubrir las fuentes y plazas más emblemáticas de la ciudad. Alojamiento.</w:t>
      </w:r>
    </w:p>
    <w:p w14:paraId="17296261" w14:textId="77777777" w:rsidR="00533CC6" w:rsidRPr="00861F47" w:rsidRDefault="00533CC6" w:rsidP="00533CC6">
      <w:pPr>
        <w:jc w:val="both"/>
        <w:rPr>
          <w:rFonts w:ascii="Montserrat" w:eastAsiaTheme="minorEastAsia" w:hAnsi="Montserrat" w:cs="Arial"/>
          <w:szCs w:val="21"/>
          <w:lang w:eastAsia="es-ES"/>
        </w:rPr>
      </w:pPr>
    </w:p>
    <w:p w14:paraId="4CD8BCB2"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6º: (</w:t>
      </w:r>
      <w:proofErr w:type="gramStart"/>
      <w:r w:rsidRPr="00861F47">
        <w:rPr>
          <w:rFonts w:ascii="Montserrat" w:eastAsiaTheme="minorEastAsia" w:hAnsi="Montserrat" w:cs="Arial"/>
          <w:b/>
          <w:bCs/>
          <w:szCs w:val="21"/>
          <w:lang w:eastAsia="es-ES"/>
        </w:rPr>
        <w:t>Viernes</w:t>
      </w:r>
      <w:proofErr w:type="gramEnd"/>
      <w:r w:rsidRPr="00861F47">
        <w:rPr>
          <w:rFonts w:ascii="Montserrat" w:eastAsiaTheme="minorEastAsia" w:hAnsi="Montserrat" w:cs="Arial"/>
          <w:b/>
          <w:bCs/>
          <w:szCs w:val="21"/>
          <w:lang w:eastAsia="es-ES"/>
        </w:rPr>
        <w:t>) ROMA</w:t>
      </w:r>
    </w:p>
    <w:p w14:paraId="31CBC53E" w14:textId="086261EE" w:rsidR="00533CC6"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Desayuno. Durante este día realizaremos una visita panorámica de la ciudad por los lugares de mayor interés de la "Ciudad Eterna". Tiempo libre y a continuación, tendrá la posibilidad de visitar opcionalmente los Museos Vaticanos, Capilla Sixtina y Basílica de San Pedro. Tarde libre. Alojamiento.</w:t>
      </w:r>
    </w:p>
    <w:p w14:paraId="41539E9C" w14:textId="0432BB14" w:rsidR="00E26F2B" w:rsidRPr="00861F47" w:rsidRDefault="00E26F2B" w:rsidP="00533CC6">
      <w:pPr>
        <w:jc w:val="both"/>
        <w:rPr>
          <w:rFonts w:ascii="Montserrat" w:eastAsiaTheme="minorEastAsia" w:hAnsi="Montserrat" w:cs="Arial"/>
          <w:szCs w:val="21"/>
          <w:lang w:eastAsia="es-ES"/>
        </w:rPr>
      </w:pPr>
    </w:p>
    <w:p w14:paraId="715AA76C"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7º: (</w:t>
      </w:r>
      <w:proofErr w:type="gramStart"/>
      <w:r w:rsidRPr="00861F47">
        <w:rPr>
          <w:rFonts w:ascii="Montserrat" w:eastAsiaTheme="minorEastAsia" w:hAnsi="Montserrat" w:cs="Arial"/>
          <w:b/>
          <w:bCs/>
          <w:szCs w:val="21"/>
          <w:lang w:eastAsia="es-ES"/>
        </w:rPr>
        <w:t>Sábado</w:t>
      </w:r>
      <w:proofErr w:type="gramEnd"/>
      <w:r w:rsidRPr="00861F47">
        <w:rPr>
          <w:rFonts w:ascii="Montserrat" w:eastAsiaTheme="minorEastAsia" w:hAnsi="Montserrat" w:cs="Arial"/>
          <w:b/>
          <w:bCs/>
          <w:szCs w:val="21"/>
          <w:lang w:eastAsia="es-ES"/>
        </w:rPr>
        <w:t>) ROMA - FLORENCIA</w:t>
      </w:r>
    </w:p>
    <w:p w14:paraId="3DD5DA83" w14:textId="10E12374"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Salida hacia Florencia. A la llegada, visita panorámica de la ciudad con guía local de la ciudad cumbre del Renacimiento. Pasearemos por sus calles y plazas como la de la Santa Cruz, </w:t>
      </w:r>
      <w:proofErr w:type="spellStart"/>
      <w:r w:rsidRPr="00861F47">
        <w:rPr>
          <w:rFonts w:ascii="Montserrat" w:eastAsiaTheme="minorEastAsia" w:hAnsi="Montserrat" w:cs="Arial"/>
          <w:szCs w:val="21"/>
          <w:lang w:eastAsia="es-ES"/>
        </w:rPr>
        <w:t>Signoria</w:t>
      </w:r>
      <w:proofErr w:type="spellEnd"/>
      <w:r w:rsidRPr="00861F47">
        <w:rPr>
          <w:rFonts w:ascii="Montserrat" w:eastAsiaTheme="minorEastAsia" w:hAnsi="Montserrat" w:cs="Arial"/>
          <w:szCs w:val="21"/>
          <w:lang w:eastAsia="es-ES"/>
        </w:rPr>
        <w:t>, República, el famoso Puente Viejo y la Catedral de Santa María de las Flores. Alojamiento</w:t>
      </w:r>
    </w:p>
    <w:p w14:paraId="2819DFBA" w14:textId="3A577E72" w:rsidR="00533CC6" w:rsidRDefault="00533CC6" w:rsidP="00533CC6">
      <w:pPr>
        <w:jc w:val="both"/>
        <w:rPr>
          <w:rFonts w:ascii="Montserrat" w:eastAsiaTheme="minorEastAsia" w:hAnsi="Montserrat" w:cs="Arial"/>
          <w:szCs w:val="21"/>
          <w:lang w:eastAsia="es-ES"/>
        </w:rPr>
      </w:pPr>
    </w:p>
    <w:p w14:paraId="499A9DF3" w14:textId="4BAA5881" w:rsidR="00861F47" w:rsidRDefault="00861F47" w:rsidP="00533CC6">
      <w:pPr>
        <w:jc w:val="both"/>
        <w:rPr>
          <w:rFonts w:ascii="Montserrat" w:eastAsiaTheme="minorEastAsia" w:hAnsi="Montserrat" w:cs="Arial"/>
          <w:szCs w:val="21"/>
          <w:lang w:eastAsia="es-ES"/>
        </w:rPr>
      </w:pPr>
    </w:p>
    <w:p w14:paraId="611235E9" w14:textId="77777777" w:rsidR="00861F47" w:rsidRPr="00861F47" w:rsidRDefault="00861F47" w:rsidP="00533CC6">
      <w:pPr>
        <w:jc w:val="both"/>
        <w:rPr>
          <w:rFonts w:ascii="Montserrat" w:eastAsiaTheme="minorEastAsia" w:hAnsi="Montserrat" w:cs="Arial"/>
          <w:szCs w:val="21"/>
          <w:lang w:eastAsia="es-ES"/>
        </w:rPr>
      </w:pPr>
    </w:p>
    <w:p w14:paraId="44E479A7" w14:textId="77777777" w:rsidR="00D0440C" w:rsidRDefault="00D0440C" w:rsidP="00533CC6">
      <w:pPr>
        <w:jc w:val="both"/>
        <w:outlineLvl w:val="5"/>
        <w:rPr>
          <w:rFonts w:ascii="Montserrat" w:eastAsiaTheme="minorEastAsia" w:hAnsi="Montserrat" w:cs="Arial"/>
          <w:b/>
          <w:bCs/>
          <w:szCs w:val="21"/>
          <w:lang w:eastAsia="es-ES"/>
        </w:rPr>
      </w:pPr>
    </w:p>
    <w:p w14:paraId="502CAC3B" w14:textId="3256BEDA"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lastRenderedPageBreak/>
        <w:t>Día 8º: (Domingo) FLORENCIA - VENECIA</w:t>
      </w:r>
    </w:p>
    <w:p w14:paraId="5CD828B3" w14:textId="03A89A19"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Desayuno. A primera hora de la mañana partiremos con rumbo a Venecia donde realizaremos una visita panorámica a pie de esta singular ciudad. Al finalizar la visita realizaremos una parada en una fábrica de cristal, donde podremos admirar la fabricación del famoso cristal veneciano y a continuación, posibilidad de realizar un agradable paseo opcional en góndola. Tiempo libre. Alojamiento.</w:t>
      </w:r>
    </w:p>
    <w:p w14:paraId="762C550B" w14:textId="77777777" w:rsidR="00533CC6" w:rsidRPr="00861F47" w:rsidRDefault="00533CC6" w:rsidP="00533CC6">
      <w:pPr>
        <w:jc w:val="both"/>
        <w:rPr>
          <w:rFonts w:ascii="Montserrat" w:eastAsiaTheme="minorEastAsia" w:hAnsi="Montserrat" w:cs="Arial"/>
          <w:szCs w:val="21"/>
          <w:lang w:eastAsia="es-ES"/>
        </w:rPr>
      </w:pPr>
    </w:p>
    <w:p w14:paraId="6B9E4FFD"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9º: (</w:t>
      </w:r>
      <w:proofErr w:type="gramStart"/>
      <w:r w:rsidRPr="00861F47">
        <w:rPr>
          <w:rFonts w:ascii="Montserrat" w:eastAsiaTheme="minorEastAsia" w:hAnsi="Montserrat" w:cs="Arial"/>
          <w:b/>
          <w:bCs/>
          <w:szCs w:val="21"/>
          <w:lang w:eastAsia="es-ES"/>
        </w:rPr>
        <w:t>Lunes</w:t>
      </w:r>
      <w:proofErr w:type="gramEnd"/>
      <w:r w:rsidRPr="00861F47">
        <w:rPr>
          <w:rFonts w:ascii="Montserrat" w:eastAsiaTheme="minorEastAsia" w:hAnsi="Montserrat" w:cs="Arial"/>
          <w:b/>
          <w:bCs/>
          <w:szCs w:val="21"/>
          <w:lang w:eastAsia="es-ES"/>
        </w:rPr>
        <w:t>) VENECIA - ANNEMASSE</w:t>
      </w:r>
    </w:p>
    <w:p w14:paraId="336F8B81" w14:textId="1DC78E65"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y salida hacia </w:t>
      </w:r>
      <w:proofErr w:type="spellStart"/>
      <w:r w:rsidRPr="00861F47">
        <w:rPr>
          <w:rFonts w:ascii="Montserrat" w:eastAsiaTheme="minorEastAsia" w:hAnsi="Montserrat" w:cs="Arial"/>
          <w:szCs w:val="21"/>
          <w:lang w:eastAsia="es-ES"/>
        </w:rPr>
        <w:t>Annemasse</w:t>
      </w:r>
      <w:proofErr w:type="spellEnd"/>
      <w:r w:rsidRPr="00861F47">
        <w:rPr>
          <w:rFonts w:ascii="Montserrat" w:eastAsiaTheme="minorEastAsia" w:hAnsi="Montserrat" w:cs="Arial"/>
          <w:szCs w:val="21"/>
          <w:lang w:eastAsia="es-ES"/>
        </w:rPr>
        <w:t>, ubicado en el Ródano-Alpes, corazón de la Haute-Savoie. Esta bella ciudad ocupa una posición central entre el Mont Blanc y el lago de Ginebra. Alojamiento.</w:t>
      </w:r>
    </w:p>
    <w:p w14:paraId="0BAE74DD" w14:textId="77777777" w:rsidR="00533CC6" w:rsidRPr="00861F47" w:rsidRDefault="00533CC6" w:rsidP="00533CC6">
      <w:pPr>
        <w:jc w:val="both"/>
        <w:rPr>
          <w:rFonts w:ascii="Montserrat" w:eastAsiaTheme="minorEastAsia" w:hAnsi="Montserrat" w:cs="Arial"/>
          <w:szCs w:val="21"/>
          <w:lang w:eastAsia="es-ES"/>
        </w:rPr>
      </w:pPr>
    </w:p>
    <w:p w14:paraId="5947B199"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10º: (</w:t>
      </w:r>
      <w:proofErr w:type="gramStart"/>
      <w:r w:rsidRPr="00861F47">
        <w:rPr>
          <w:rFonts w:ascii="Montserrat" w:eastAsiaTheme="minorEastAsia" w:hAnsi="Montserrat" w:cs="Arial"/>
          <w:b/>
          <w:bCs/>
          <w:szCs w:val="21"/>
          <w:lang w:eastAsia="es-ES"/>
        </w:rPr>
        <w:t>Martes</w:t>
      </w:r>
      <w:proofErr w:type="gramEnd"/>
      <w:r w:rsidRPr="00861F47">
        <w:rPr>
          <w:rFonts w:ascii="Montserrat" w:eastAsiaTheme="minorEastAsia" w:hAnsi="Montserrat" w:cs="Arial"/>
          <w:b/>
          <w:bCs/>
          <w:szCs w:val="21"/>
          <w:lang w:eastAsia="es-ES"/>
        </w:rPr>
        <w:t>) ANNEMASSE - PARÍS</w:t>
      </w:r>
    </w:p>
    <w:p w14:paraId="2E751D57" w14:textId="3EC5F04B"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Tiempo libre. Recomendamos realizar la visita opcional a la ciudad suiza de Ginebra, a los pies de los majestuosos Alpes suizos, sede de las Naciones Unidas y cuna de los mejores maestros relojeros. Salida dirección París. Pasaremos cerca del Parque Natural de </w:t>
      </w:r>
      <w:proofErr w:type="spellStart"/>
      <w:r w:rsidRPr="00861F47">
        <w:rPr>
          <w:rFonts w:ascii="Montserrat" w:eastAsiaTheme="minorEastAsia" w:hAnsi="Montserrat" w:cs="Arial"/>
          <w:szCs w:val="21"/>
          <w:lang w:eastAsia="es-ES"/>
        </w:rPr>
        <w:t>Morvan</w:t>
      </w:r>
      <w:proofErr w:type="spellEnd"/>
      <w:r w:rsidRPr="00861F47">
        <w:rPr>
          <w:rFonts w:ascii="Montserrat" w:eastAsiaTheme="minorEastAsia" w:hAnsi="Montserrat" w:cs="Arial"/>
          <w:szCs w:val="21"/>
          <w:lang w:eastAsia="es-ES"/>
        </w:rPr>
        <w:t>, uno de los más importantes del país y disfrutaremos de los paisajes que esta zona de Francia nos ofrece. Posibilidad de realizar opcionalmente una visita del "París iluminado" y un bonito crucero por el Sena. Alojamiento.</w:t>
      </w:r>
    </w:p>
    <w:p w14:paraId="4AA034F4" w14:textId="77777777" w:rsidR="00533CC6" w:rsidRPr="00861F47" w:rsidRDefault="00533CC6" w:rsidP="00533CC6">
      <w:pPr>
        <w:jc w:val="both"/>
        <w:rPr>
          <w:rFonts w:ascii="Montserrat" w:eastAsiaTheme="minorEastAsia" w:hAnsi="Montserrat" w:cs="Arial"/>
          <w:szCs w:val="21"/>
          <w:lang w:eastAsia="es-ES"/>
        </w:rPr>
      </w:pPr>
    </w:p>
    <w:p w14:paraId="5DF35584"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11º: (</w:t>
      </w:r>
      <w:proofErr w:type="gramStart"/>
      <w:r w:rsidRPr="00861F47">
        <w:rPr>
          <w:rFonts w:ascii="Montserrat" w:eastAsiaTheme="minorEastAsia" w:hAnsi="Montserrat" w:cs="Arial"/>
          <w:b/>
          <w:bCs/>
          <w:szCs w:val="21"/>
          <w:lang w:eastAsia="es-ES"/>
        </w:rPr>
        <w:t>Miércoles</w:t>
      </w:r>
      <w:proofErr w:type="gramEnd"/>
      <w:r w:rsidRPr="00861F47">
        <w:rPr>
          <w:rFonts w:ascii="Montserrat" w:eastAsiaTheme="minorEastAsia" w:hAnsi="Montserrat" w:cs="Arial"/>
          <w:b/>
          <w:bCs/>
          <w:szCs w:val="21"/>
          <w:lang w:eastAsia="es-ES"/>
        </w:rPr>
        <w:t>) PARÍS</w:t>
      </w:r>
    </w:p>
    <w:p w14:paraId="5B248AA9" w14:textId="7F1C47F5"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y alojamiento. Por la mañana, visita panorámica con guía local de la "Ciudad de la Luz". Tarde libre para poder realizar una visita opcional al Museo de Louvre, uno de los museos más importantes del mundo. Por la noche, se ofrecerá la posibilidad de asistir a un cabaret típico parisino de fama mundial como el Lido o </w:t>
      </w:r>
      <w:proofErr w:type="spellStart"/>
      <w:r w:rsidRPr="00861F47">
        <w:rPr>
          <w:rFonts w:ascii="Montserrat" w:eastAsiaTheme="minorEastAsia" w:hAnsi="Montserrat" w:cs="Arial"/>
          <w:szCs w:val="21"/>
          <w:lang w:eastAsia="es-ES"/>
        </w:rPr>
        <w:t>Moulin</w:t>
      </w:r>
      <w:proofErr w:type="spellEnd"/>
      <w:r w:rsidRPr="00861F47">
        <w:rPr>
          <w:rFonts w:ascii="Montserrat" w:eastAsiaTheme="minorEastAsia" w:hAnsi="Montserrat" w:cs="Arial"/>
          <w:szCs w:val="21"/>
          <w:lang w:eastAsia="es-ES"/>
        </w:rPr>
        <w:t xml:space="preserve"> Rouge. Alojamiento.</w:t>
      </w:r>
    </w:p>
    <w:p w14:paraId="7B01819A" w14:textId="77777777" w:rsidR="00533CC6" w:rsidRPr="00861F47" w:rsidRDefault="00533CC6" w:rsidP="00533CC6">
      <w:pPr>
        <w:jc w:val="both"/>
        <w:rPr>
          <w:rFonts w:ascii="Montserrat" w:eastAsiaTheme="minorEastAsia" w:hAnsi="Montserrat" w:cs="Arial"/>
          <w:szCs w:val="21"/>
          <w:lang w:eastAsia="es-ES"/>
        </w:rPr>
      </w:pPr>
    </w:p>
    <w:p w14:paraId="23E849D7"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12º: (</w:t>
      </w:r>
      <w:proofErr w:type="gramStart"/>
      <w:r w:rsidRPr="00861F47">
        <w:rPr>
          <w:rFonts w:ascii="Montserrat" w:eastAsiaTheme="minorEastAsia" w:hAnsi="Montserrat" w:cs="Arial"/>
          <w:b/>
          <w:bCs/>
          <w:szCs w:val="21"/>
          <w:lang w:eastAsia="es-ES"/>
        </w:rPr>
        <w:t>Jueves</w:t>
      </w:r>
      <w:proofErr w:type="gramEnd"/>
      <w:r w:rsidRPr="00861F47">
        <w:rPr>
          <w:rFonts w:ascii="Montserrat" w:eastAsiaTheme="minorEastAsia" w:hAnsi="Montserrat" w:cs="Arial"/>
          <w:b/>
          <w:bCs/>
          <w:szCs w:val="21"/>
          <w:lang w:eastAsia="es-ES"/>
        </w:rPr>
        <w:t>) PARÍS - LOURDES</w:t>
      </w:r>
    </w:p>
    <w:p w14:paraId="21658BC8" w14:textId="03D5FE0A"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y salida hacia la región del Loira continuando nuestra ruta hacia Lourdes donde llegaremos a última hora de la tarde, tiempo libre para poder presenciar la Procesión de las Antorchas y la Gruta de la Virgen (sólo de abril a octubre). Alojamiento. </w:t>
      </w:r>
    </w:p>
    <w:p w14:paraId="437F7A4F" w14:textId="77777777" w:rsidR="00533CC6" w:rsidRPr="00861F47" w:rsidRDefault="00533CC6" w:rsidP="00533CC6">
      <w:pPr>
        <w:jc w:val="both"/>
        <w:rPr>
          <w:rFonts w:ascii="Montserrat" w:eastAsiaTheme="minorEastAsia" w:hAnsi="Montserrat" w:cs="Arial"/>
          <w:szCs w:val="21"/>
          <w:lang w:eastAsia="es-ES"/>
        </w:rPr>
      </w:pPr>
    </w:p>
    <w:p w14:paraId="4FB046DB" w14:textId="77777777"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13º: (</w:t>
      </w:r>
      <w:proofErr w:type="gramStart"/>
      <w:r w:rsidRPr="00861F47">
        <w:rPr>
          <w:rFonts w:ascii="Montserrat" w:eastAsiaTheme="minorEastAsia" w:hAnsi="Montserrat" w:cs="Arial"/>
          <w:b/>
          <w:bCs/>
          <w:szCs w:val="21"/>
          <w:lang w:eastAsia="es-ES"/>
        </w:rPr>
        <w:t>Viernes</w:t>
      </w:r>
      <w:proofErr w:type="gramEnd"/>
      <w:r w:rsidRPr="00861F47">
        <w:rPr>
          <w:rFonts w:ascii="Montserrat" w:eastAsiaTheme="minorEastAsia" w:hAnsi="Montserrat" w:cs="Arial"/>
          <w:b/>
          <w:bCs/>
          <w:szCs w:val="21"/>
          <w:lang w:eastAsia="es-ES"/>
        </w:rPr>
        <w:t>) LOURDES - SAN SEBASTIÁN - MADRID</w:t>
      </w:r>
    </w:p>
    <w:p w14:paraId="389B192C" w14:textId="0C83F6C7"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Salida hacia San </w:t>
      </w:r>
      <w:proofErr w:type="gramStart"/>
      <w:r w:rsidRPr="00861F47">
        <w:rPr>
          <w:rFonts w:ascii="Montserrat" w:eastAsiaTheme="minorEastAsia" w:hAnsi="Montserrat" w:cs="Arial"/>
          <w:szCs w:val="21"/>
          <w:lang w:eastAsia="es-ES"/>
        </w:rPr>
        <w:t>Sebastián ,</w:t>
      </w:r>
      <w:proofErr w:type="gramEnd"/>
      <w:r w:rsidRPr="00861F47">
        <w:rPr>
          <w:rFonts w:ascii="Montserrat" w:eastAsiaTheme="minorEastAsia" w:hAnsi="Montserrat" w:cs="Arial"/>
          <w:szCs w:val="21"/>
          <w:lang w:eastAsia="es-ES"/>
        </w:rPr>
        <w:t xml:space="preserve"> la bella ciudad de corte francés, conocida por la Perla del Cantábrico, con su magnífica Playa de la Concha, donde realizaremos una parada, para continuar a Madrid. Alojamiento. </w:t>
      </w:r>
    </w:p>
    <w:p w14:paraId="073A46A1" w14:textId="77777777" w:rsidR="00533CC6" w:rsidRPr="00861F47" w:rsidRDefault="00533CC6" w:rsidP="00533CC6">
      <w:pPr>
        <w:jc w:val="both"/>
        <w:outlineLvl w:val="5"/>
        <w:rPr>
          <w:rFonts w:ascii="Montserrat" w:eastAsiaTheme="minorEastAsia" w:hAnsi="Montserrat" w:cs="Arial"/>
          <w:b/>
          <w:bCs/>
          <w:szCs w:val="21"/>
          <w:lang w:eastAsia="es-ES"/>
        </w:rPr>
      </w:pPr>
    </w:p>
    <w:p w14:paraId="3121901E" w14:textId="7259FF35"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14º: (</w:t>
      </w:r>
      <w:r w:rsidR="00642F60" w:rsidRPr="00861F47">
        <w:rPr>
          <w:rFonts w:ascii="Montserrat" w:eastAsiaTheme="minorEastAsia" w:hAnsi="Montserrat" w:cs="Arial"/>
          <w:b/>
          <w:bCs/>
          <w:szCs w:val="21"/>
          <w:lang w:eastAsia="es-ES"/>
        </w:rPr>
        <w:t>sábado</w:t>
      </w:r>
      <w:r w:rsidRPr="00861F47">
        <w:rPr>
          <w:rFonts w:ascii="Montserrat" w:eastAsiaTheme="minorEastAsia" w:hAnsi="Montserrat" w:cs="Arial"/>
          <w:b/>
          <w:bCs/>
          <w:szCs w:val="21"/>
          <w:lang w:eastAsia="es-ES"/>
        </w:rPr>
        <w:t>) MADRID</w:t>
      </w:r>
    </w:p>
    <w:p w14:paraId="73EFEBCC" w14:textId="77777777"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 xml:space="preserve">Desayuno. Por la mañana visita de la ciudad recorriendo la Castellana, Gran Vía, Cibeles y Neptuno, Puerta de Alcalá, Las Cortes, la Puerta del Sol, Plaza Mayor y Plaza de Oriente, y el Madrid moderno. Tarde libre. Sugerimos hacer una excursión opcional a la vecina ciudad imperial de Toledo, pasear por sus calles y respirar su ambiente medieval, visitar su espléndida Catedral, y conocer la famosa pintura </w:t>
      </w:r>
    </w:p>
    <w:p w14:paraId="6FA28E49" w14:textId="5635DF07" w:rsidR="00533CC6" w:rsidRPr="00861F47"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lastRenderedPageBreak/>
        <w:t>de El Greco. Alojamiento.</w:t>
      </w:r>
    </w:p>
    <w:p w14:paraId="6BB9FB5D" w14:textId="77777777" w:rsidR="00533CC6" w:rsidRPr="00861F47" w:rsidRDefault="00533CC6" w:rsidP="00533CC6">
      <w:pPr>
        <w:jc w:val="both"/>
        <w:rPr>
          <w:rFonts w:ascii="Montserrat" w:eastAsiaTheme="minorEastAsia" w:hAnsi="Montserrat" w:cs="Arial"/>
          <w:szCs w:val="21"/>
          <w:lang w:eastAsia="es-ES"/>
        </w:rPr>
      </w:pPr>
    </w:p>
    <w:p w14:paraId="4A3979FC" w14:textId="6A4E7090" w:rsidR="00533CC6" w:rsidRPr="00861F47" w:rsidRDefault="00533CC6" w:rsidP="00533CC6">
      <w:pPr>
        <w:jc w:val="both"/>
        <w:outlineLvl w:val="5"/>
        <w:rPr>
          <w:rFonts w:ascii="Montserrat" w:eastAsiaTheme="minorEastAsia" w:hAnsi="Montserrat" w:cs="Arial"/>
          <w:b/>
          <w:bCs/>
          <w:szCs w:val="21"/>
          <w:lang w:eastAsia="es-ES"/>
        </w:rPr>
      </w:pPr>
      <w:r w:rsidRPr="00861F47">
        <w:rPr>
          <w:rFonts w:ascii="Montserrat" w:eastAsiaTheme="minorEastAsia" w:hAnsi="Montserrat" w:cs="Arial"/>
          <w:b/>
          <w:bCs/>
          <w:szCs w:val="21"/>
          <w:lang w:eastAsia="es-ES"/>
        </w:rPr>
        <w:t>Día 15º: (Domingo) MADRID</w:t>
      </w:r>
      <w:r w:rsidR="00AD6652">
        <w:rPr>
          <w:rFonts w:ascii="Montserrat" w:eastAsiaTheme="minorEastAsia" w:hAnsi="Montserrat" w:cs="Arial"/>
          <w:b/>
          <w:bCs/>
          <w:szCs w:val="21"/>
          <w:lang w:eastAsia="es-ES"/>
        </w:rPr>
        <w:t>-AMERICA</w:t>
      </w:r>
    </w:p>
    <w:p w14:paraId="1A098EF1" w14:textId="42E67F64" w:rsidR="00533CC6" w:rsidRDefault="00533CC6" w:rsidP="00533CC6">
      <w:pPr>
        <w:jc w:val="both"/>
        <w:rPr>
          <w:rFonts w:ascii="Montserrat" w:eastAsiaTheme="minorEastAsia" w:hAnsi="Montserrat" w:cs="Arial"/>
          <w:szCs w:val="21"/>
          <w:lang w:eastAsia="es-ES"/>
        </w:rPr>
      </w:pPr>
      <w:r w:rsidRPr="00861F47">
        <w:rPr>
          <w:rFonts w:ascii="Montserrat" w:eastAsiaTheme="minorEastAsia" w:hAnsi="Montserrat" w:cs="Arial"/>
          <w:szCs w:val="21"/>
          <w:lang w:eastAsia="es-ES"/>
        </w:rPr>
        <w:t>D</w:t>
      </w:r>
      <w:r w:rsidR="00AD6652">
        <w:rPr>
          <w:rFonts w:ascii="Montserrat" w:eastAsiaTheme="minorEastAsia" w:hAnsi="Montserrat" w:cs="Arial"/>
          <w:szCs w:val="21"/>
          <w:lang w:eastAsia="es-ES"/>
        </w:rPr>
        <w:t>esayuno, traslado al aeropuerto para tomar el vuelo con destino a su ciudad de origen.</w:t>
      </w:r>
    </w:p>
    <w:p w14:paraId="16D39254" w14:textId="77777777" w:rsidR="009A1245" w:rsidRDefault="009A1245" w:rsidP="00533CC6">
      <w:pPr>
        <w:jc w:val="both"/>
        <w:rPr>
          <w:rFonts w:ascii="Montserrat" w:eastAsiaTheme="minorEastAsia" w:hAnsi="Montserrat" w:cs="Arial"/>
          <w:szCs w:val="21"/>
          <w:lang w:eastAsia="es-ES"/>
        </w:rPr>
      </w:pPr>
    </w:p>
    <w:p w14:paraId="644ACFCB" w14:textId="2E17733E" w:rsidR="00BE49A4" w:rsidRPr="009A1245" w:rsidRDefault="00BE49A4" w:rsidP="00533CC6">
      <w:pPr>
        <w:jc w:val="both"/>
        <w:rPr>
          <w:rFonts w:ascii="Montserrat" w:eastAsiaTheme="minorEastAsia" w:hAnsi="Montserrat" w:cs="Arial"/>
          <w:sz w:val="20"/>
          <w:szCs w:val="20"/>
          <w:lang w:eastAsia="es-ES"/>
        </w:rPr>
      </w:pPr>
      <w:r w:rsidRPr="009A1245">
        <w:rPr>
          <w:rFonts w:ascii="Montserrat" w:eastAsiaTheme="minorEastAsia" w:hAnsi="Montserrat" w:cs="Arial"/>
          <w:b/>
          <w:bCs/>
          <w:sz w:val="20"/>
          <w:szCs w:val="20"/>
          <w:lang w:eastAsia="es-ES"/>
        </w:rPr>
        <w:t>IMPORTANTE:</w:t>
      </w:r>
      <w:r w:rsidRPr="009A1245">
        <w:rPr>
          <w:rFonts w:ascii="Montserrat" w:eastAsiaTheme="minorEastAsia" w:hAnsi="Montserrat" w:cs="Arial"/>
          <w:sz w:val="20"/>
          <w:szCs w:val="20"/>
          <w:lang w:eastAsia="es-ES"/>
        </w:rPr>
        <w:t xml:space="preserve"> Pasajeros con salida </w:t>
      </w:r>
      <w:r w:rsidR="009A1245" w:rsidRPr="009A1245">
        <w:rPr>
          <w:rFonts w:ascii="Montserrat" w:eastAsiaTheme="minorEastAsia" w:hAnsi="Montserrat" w:cs="Arial"/>
          <w:sz w:val="20"/>
          <w:szCs w:val="20"/>
          <w:lang w:eastAsia="es-ES"/>
        </w:rPr>
        <w:t xml:space="preserve">y regreso los días sábados se realizará el </w:t>
      </w:r>
      <w:proofErr w:type="spellStart"/>
      <w:r w:rsidR="009A1245" w:rsidRPr="009A1245">
        <w:rPr>
          <w:rFonts w:ascii="Montserrat" w:eastAsiaTheme="minorEastAsia" w:hAnsi="Montserrat" w:cs="Arial"/>
          <w:sz w:val="20"/>
          <w:szCs w:val="20"/>
          <w:lang w:eastAsia="es-ES"/>
        </w:rPr>
        <w:t>city</w:t>
      </w:r>
      <w:proofErr w:type="spellEnd"/>
      <w:r w:rsidR="009A1245" w:rsidRPr="009A1245">
        <w:rPr>
          <w:rFonts w:ascii="Montserrat" w:eastAsiaTheme="minorEastAsia" w:hAnsi="Montserrat" w:cs="Arial"/>
          <w:sz w:val="20"/>
          <w:szCs w:val="20"/>
          <w:lang w:eastAsia="es-ES"/>
        </w:rPr>
        <w:t xml:space="preserve"> tour en Madrid al inicio del programa.</w:t>
      </w:r>
    </w:p>
    <w:bookmarkEnd w:id="2"/>
    <w:p w14:paraId="2337F6CD" w14:textId="77777777" w:rsidR="00FC45DE" w:rsidRPr="00861F47" w:rsidRDefault="00FC45DE" w:rsidP="00EF7FDD">
      <w:pPr>
        <w:jc w:val="both"/>
        <w:rPr>
          <w:rFonts w:ascii="Montserrat" w:hAnsi="Montserrat" w:cs="Arial"/>
          <w:bCs/>
          <w:sz w:val="24"/>
          <w:lang w:val="es-ES_tradnl"/>
        </w:rPr>
      </w:pPr>
    </w:p>
    <w:p w14:paraId="062F41D2" w14:textId="77777777" w:rsidR="00663E14" w:rsidRPr="004201B8" w:rsidRDefault="00663E14" w:rsidP="004201B8">
      <w:pPr>
        <w:shd w:val="clear" w:color="auto" w:fill="FFFFFF"/>
        <w:jc w:val="center"/>
        <w:rPr>
          <w:rFonts w:ascii="Montserrat" w:eastAsiaTheme="minorEastAsia" w:hAnsi="Montserrat" w:cs="Arial"/>
          <w:b/>
          <w:bCs/>
          <w:sz w:val="21"/>
          <w:szCs w:val="21"/>
          <w:lang w:eastAsia="es-ES"/>
        </w:rPr>
      </w:pPr>
    </w:p>
    <w:tbl>
      <w:tblPr>
        <w:tblW w:w="5000" w:type="pct"/>
        <w:jc w:val="center"/>
        <w:tblCellMar>
          <w:left w:w="70" w:type="dxa"/>
          <w:right w:w="70" w:type="dxa"/>
        </w:tblCellMar>
        <w:tblLook w:val="04A0" w:firstRow="1" w:lastRow="0" w:firstColumn="1" w:lastColumn="0" w:noHBand="0" w:noVBand="1"/>
      </w:tblPr>
      <w:tblGrid>
        <w:gridCol w:w="2971"/>
        <w:gridCol w:w="1703"/>
        <w:gridCol w:w="5929"/>
      </w:tblGrid>
      <w:tr w:rsidR="004201B8" w:rsidRPr="004201B8" w14:paraId="42E27DAD" w14:textId="77777777" w:rsidTr="0002697D">
        <w:trPr>
          <w:trHeight w:val="300"/>
          <w:jc w:val="center"/>
        </w:trPr>
        <w:tc>
          <w:tcPr>
            <w:tcW w:w="1401" w:type="pc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43D6BC10" w14:textId="3663F110" w:rsidR="004201B8" w:rsidRPr="009A1245" w:rsidRDefault="009A1245" w:rsidP="00190407">
            <w:pPr>
              <w:jc w:val="center"/>
              <w:rPr>
                <w:rFonts w:ascii="Montserrat" w:eastAsiaTheme="minorEastAsia" w:hAnsi="Montserrat" w:cs="Arial"/>
                <w:b/>
                <w:bCs/>
                <w:color w:val="FFFFFF" w:themeColor="background1"/>
                <w:sz w:val="21"/>
                <w:szCs w:val="21"/>
                <w:lang w:eastAsia="es-ES"/>
              </w:rPr>
            </w:pPr>
            <w:r w:rsidRPr="009A1245">
              <w:rPr>
                <w:rFonts w:ascii="Montserrat" w:eastAsiaTheme="minorEastAsia" w:hAnsi="Montserrat" w:cs="Arial"/>
                <w:b/>
                <w:bCs/>
                <w:color w:val="FFFFFF" w:themeColor="background1"/>
                <w:sz w:val="21"/>
                <w:szCs w:val="21"/>
                <w:lang w:eastAsia="es-ES"/>
              </w:rPr>
              <w:t>CIUDAD</w:t>
            </w:r>
          </w:p>
        </w:tc>
        <w:tc>
          <w:tcPr>
            <w:tcW w:w="803" w:type="pct"/>
            <w:tcBorders>
              <w:top w:val="single" w:sz="4" w:space="0" w:color="auto"/>
              <w:left w:val="nil"/>
              <w:bottom w:val="single" w:sz="4" w:space="0" w:color="auto"/>
              <w:right w:val="single" w:sz="4" w:space="0" w:color="auto"/>
            </w:tcBorders>
            <w:shd w:val="clear" w:color="000000" w:fill="4F81BD"/>
          </w:tcPr>
          <w:p w14:paraId="095AA1CD" w14:textId="7E218357" w:rsidR="004201B8" w:rsidRPr="009A1245" w:rsidRDefault="009A1245" w:rsidP="0002697D">
            <w:pPr>
              <w:jc w:val="center"/>
              <w:rPr>
                <w:rFonts w:ascii="Montserrat" w:eastAsiaTheme="minorEastAsia" w:hAnsi="Montserrat" w:cs="Arial"/>
                <w:b/>
                <w:bCs/>
                <w:color w:val="FFFFFF" w:themeColor="background1"/>
                <w:sz w:val="21"/>
                <w:szCs w:val="21"/>
                <w:lang w:eastAsia="es-ES"/>
              </w:rPr>
            </w:pPr>
            <w:r w:rsidRPr="009A1245">
              <w:rPr>
                <w:rFonts w:ascii="Montserrat" w:eastAsiaTheme="minorEastAsia" w:hAnsi="Montserrat" w:cs="Arial"/>
                <w:b/>
                <w:bCs/>
                <w:color w:val="FFFFFF" w:themeColor="background1"/>
                <w:sz w:val="21"/>
                <w:szCs w:val="21"/>
                <w:lang w:eastAsia="es-ES"/>
              </w:rPr>
              <w:t>NOCHES</w:t>
            </w:r>
          </w:p>
        </w:tc>
        <w:tc>
          <w:tcPr>
            <w:tcW w:w="2796" w:type="pct"/>
            <w:tcBorders>
              <w:top w:val="single" w:sz="4" w:space="0" w:color="auto"/>
              <w:left w:val="single" w:sz="4" w:space="0" w:color="auto"/>
              <w:bottom w:val="single" w:sz="4" w:space="0" w:color="auto"/>
              <w:right w:val="single" w:sz="4" w:space="0" w:color="auto"/>
            </w:tcBorders>
            <w:shd w:val="clear" w:color="000000" w:fill="4F81BD"/>
            <w:noWrap/>
            <w:vAlign w:val="center"/>
            <w:hideMark/>
          </w:tcPr>
          <w:p w14:paraId="1FF987FB" w14:textId="61253F0D" w:rsidR="004201B8" w:rsidRPr="009A1245" w:rsidRDefault="009A1245" w:rsidP="00190407">
            <w:pPr>
              <w:jc w:val="center"/>
              <w:rPr>
                <w:rFonts w:ascii="Montserrat" w:eastAsiaTheme="minorEastAsia" w:hAnsi="Montserrat" w:cs="Arial"/>
                <w:b/>
                <w:bCs/>
                <w:color w:val="FFFFFF" w:themeColor="background1"/>
                <w:sz w:val="21"/>
                <w:szCs w:val="21"/>
                <w:lang w:eastAsia="es-ES"/>
              </w:rPr>
            </w:pPr>
            <w:r w:rsidRPr="009A1245">
              <w:rPr>
                <w:rFonts w:ascii="Montserrat" w:eastAsiaTheme="minorEastAsia" w:hAnsi="Montserrat" w:cs="Arial"/>
                <w:b/>
                <w:bCs/>
                <w:color w:val="FFFFFF" w:themeColor="background1"/>
                <w:sz w:val="21"/>
                <w:szCs w:val="21"/>
                <w:lang w:eastAsia="es-ES"/>
              </w:rPr>
              <w:t>HOTELES</w:t>
            </w:r>
            <w:r>
              <w:rPr>
                <w:rFonts w:ascii="Montserrat" w:eastAsiaTheme="minorEastAsia" w:hAnsi="Montserrat" w:cs="Arial"/>
                <w:b/>
                <w:bCs/>
                <w:color w:val="FFFFFF" w:themeColor="background1"/>
                <w:sz w:val="21"/>
                <w:szCs w:val="21"/>
                <w:lang w:eastAsia="es-ES"/>
              </w:rPr>
              <w:t xml:space="preserve"> PREVISTOS</w:t>
            </w:r>
          </w:p>
        </w:tc>
      </w:tr>
      <w:tr w:rsidR="004201B8" w:rsidRPr="004201B8" w14:paraId="4DD649F5"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05FC395B" w14:textId="77777777" w:rsidR="004201B8" w:rsidRPr="004201B8" w:rsidRDefault="004201B8" w:rsidP="00190407">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 xml:space="preserve">MADRID: </w:t>
            </w:r>
          </w:p>
        </w:tc>
        <w:tc>
          <w:tcPr>
            <w:tcW w:w="803" w:type="pct"/>
            <w:tcBorders>
              <w:top w:val="single" w:sz="4" w:space="0" w:color="auto"/>
              <w:left w:val="nil"/>
              <w:bottom w:val="single" w:sz="4" w:space="0" w:color="auto"/>
              <w:right w:val="single" w:sz="4" w:space="0" w:color="auto"/>
            </w:tcBorders>
            <w:shd w:val="clear" w:color="000000" w:fill="DCE6F1"/>
          </w:tcPr>
          <w:p w14:paraId="4D1D9598" w14:textId="557BEBAF" w:rsidR="004201B8" w:rsidRPr="004201B8" w:rsidRDefault="004201B8"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383113ED" w14:textId="1CC2695D" w:rsidR="004201B8" w:rsidRPr="004201B8" w:rsidRDefault="007B3281" w:rsidP="00190407">
            <w:pPr>
              <w:rPr>
                <w:rFonts w:ascii="Montserrat" w:eastAsiaTheme="minorEastAsia" w:hAnsi="Montserrat" w:cs="Arial"/>
                <w:sz w:val="21"/>
                <w:szCs w:val="21"/>
                <w:lang w:eastAsia="es-ES"/>
              </w:rPr>
            </w:pPr>
            <w:r w:rsidRPr="007B3281">
              <w:rPr>
                <w:rFonts w:ascii="Montserrat" w:eastAsiaTheme="minorEastAsia" w:hAnsi="Montserrat" w:cs="Arial"/>
                <w:sz w:val="21"/>
                <w:szCs w:val="21"/>
                <w:lang w:eastAsia="es-ES"/>
              </w:rPr>
              <w:t xml:space="preserve">Hampton </w:t>
            </w:r>
            <w:proofErr w:type="spellStart"/>
            <w:r w:rsidRPr="007B3281">
              <w:rPr>
                <w:rFonts w:ascii="Montserrat" w:eastAsiaTheme="minorEastAsia" w:hAnsi="Montserrat" w:cs="Arial"/>
                <w:sz w:val="21"/>
                <w:szCs w:val="21"/>
                <w:lang w:eastAsia="es-ES"/>
              </w:rPr>
              <w:t>By</w:t>
            </w:r>
            <w:proofErr w:type="spellEnd"/>
            <w:r w:rsidRPr="007B3281">
              <w:rPr>
                <w:rFonts w:ascii="Montserrat" w:eastAsiaTheme="minorEastAsia" w:hAnsi="Montserrat" w:cs="Arial"/>
                <w:sz w:val="21"/>
                <w:szCs w:val="21"/>
                <w:lang w:eastAsia="es-ES"/>
              </w:rPr>
              <w:t xml:space="preserve"> Hilton Alcobendas </w:t>
            </w:r>
            <w:r w:rsidR="004201B8" w:rsidRPr="004201B8">
              <w:rPr>
                <w:rFonts w:ascii="Montserrat" w:eastAsiaTheme="minorEastAsia" w:hAnsi="Montserrat" w:cs="Arial"/>
                <w:sz w:val="21"/>
                <w:szCs w:val="21"/>
                <w:lang w:eastAsia="es-ES"/>
              </w:rPr>
              <w:t>***</w:t>
            </w:r>
          </w:p>
        </w:tc>
      </w:tr>
      <w:tr w:rsidR="004201B8" w:rsidRPr="004201B8" w14:paraId="300111E0"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30E01432" w14:textId="3DD216CB" w:rsidR="004201B8" w:rsidRPr="004201B8" w:rsidRDefault="004201B8" w:rsidP="00190407">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BARCELONA:</w:t>
            </w:r>
            <w:r w:rsidRPr="004201B8">
              <w:rPr>
                <w:rFonts w:ascii="Montserrat" w:eastAsiaTheme="minorEastAsia" w:hAnsi="Montserrat" w:cs="Arial"/>
                <w:sz w:val="21"/>
                <w:szCs w:val="21"/>
                <w:lang w:eastAsia="es-ES"/>
              </w:rPr>
              <w:t xml:space="preserve"> </w:t>
            </w:r>
          </w:p>
        </w:tc>
        <w:tc>
          <w:tcPr>
            <w:tcW w:w="803" w:type="pct"/>
            <w:tcBorders>
              <w:top w:val="single" w:sz="4" w:space="0" w:color="auto"/>
              <w:left w:val="nil"/>
              <w:bottom w:val="single" w:sz="4" w:space="0" w:color="auto"/>
              <w:right w:val="single" w:sz="4" w:space="0" w:color="auto"/>
            </w:tcBorders>
            <w:shd w:val="clear" w:color="000000" w:fill="DCE6F1"/>
          </w:tcPr>
          <w:p w14:paraId="4F8346B9" w14:textId="3322C4EB" w:rsidR="004201B8"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1F7393FD" w14:textId="27EC9C53" w:rsidR="004201B8" w:rsidRPr="004201B8" w:rsidRDefault="004201B8" w:rsidP="00190407">
            <w:pPr>
              <w:rPr>
                <w:rFonts w:ascii="Montserrat" w:eastAsiaTheme="minorEastAsia" w:hAnsi="Montserrat" w:cs="Arial"/>
                <w:sz w:val="21"/>
                <w:szCs w:val="21"/>
                <w:lang w:eastAsia="es-ES"/>
              </w:rPr>
            </w:pPr>
            <w:proofErr w:type="spellStart"/>
            <w:r w:rsidRPr="004201B8">
              <w:rPr>
                <w:rFonts w:ascii="Montserrat" w:eastAsiaTheme="minorEastAsia" w:hAnsi="Montserrat" w:cs="Arial"/>
                <w:sz w:val="21"/>
                <w:szCs w:val="21"/>
                <w:lang w:eastAsia="es-ES"/>
              </w:rPr>
              <w:t>Campanille</w:t>
            </w:r>
            <w:proofErr w:type="spellEnd"/>
            <w:r w:rsidRPr="004201B8">
              <w:rPr>
                <w:rFonts w:ascii="Montserrat" w:eastAsiaTheme="minorEastAsia" w:hAnsi="Montserrat" w:cs="Arial"/>
                <w:sz w:val="21"/>
                <w:szCs w:val="21"/>
                <w:lang w:eastAsia="es-ES"/>
              </w:rPr>
              <w:t xml:space="preserve"> Barbera ***</w:t>
            </w:r>
          </w:p>
        </w:tc>
      </w:tr>
      <w:tr w:rsidR="0002697D" w:rsidRPr="004201B8" w14:paraId="24E10E09"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3417845C" w14:textId="60800705"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MINICRUCERO:</w:t>
            </w:r>
          </w:p>
        </w:tc>
        <w:tc>
          <w:tcPr>
            <w:tcW w:w="803" w:type="pct"/>
            <w:tcBorders>
              <w:top w:val="single" w:sz="4" w:space="0" w:color="auto"/>
              <w:left w:val="nil"/>
              <w:bottom w:val="single" w:sz="4" w:space="0" w:color="auto"/>
              <w:right w:val="single" w:sz="4" w:space="0" w:color="auto"/>
            </w:tcBorders>
            <w:shd w:val="clear" w:color="000000" w:fill="DCE6F1"/>
          </w:tcPr>
          <w:p w14:paraId="134C7BCB" w14:textId="382F0016"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053D89ED" w14:textId="790C0E9D"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Camarote interior</w:t>
            </w:r>
            <w:r>
              <w:rPr>
                <w:rFonts w:ascii="Montserrat" w:eastAsiaTheme="minorEastAsia" w:hAnsi="Montserrat" w:cs="Arial"/>
                <w:sz w:val="21"/>
                <w:szCs w:val="21"/>
                <w:lang w:eastAsia="es-ES"/>
              </w:rPr>
              <w:t xml:space="preserve"> </w:t>
            </w:r>
            <w:r w:rsidRPr="004201B8">
              <w:rPr>
                <w:rFonts w:ascii="Montserrat" w:eastAsiaTheme="minorEastAsia" w:hAnsi="Montserrat" w:cs="Arial"/>
                <w:sz w:val="21"/>
                <w:szCs w:val="21"/>
                <w:lang w:eastAsia="es-ES"/>
              </w:rPr>
              <w:t>Privado</w:t>
            </w:r>
          </w:p>
        </w:tc>
      </w:tr>
      <w:tr w:rsidR="0002697D" w:rsidRPr="004201B8" w14:paraId="658301B7"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68E426F0" w14:textId="5F538A0E"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ROMA:</w:t>
            </w:r>
          </w:p>
        </w:tc>
        <w:tc>
          <w:tcPr>
            <w:tcW w:w="803" w:type="pct"/>
            <w:tcBorders>
              <w:top w:val="single" w:sz="4" w:space="0" w:color="auto"/>
              <w:left w:val="nil"/>
              <w:bottom w:val="single" w:sz="4" w:space="0" w:color="auto"/>
              <w:right w:val="single" w:sz="4" w:space="0" w:color="auto"/>
            </w:tcBorders>
            <w:shd w:val="clear" w:color="000000" w:fill="DCE6F1"/>
          </w:tcPr>
          <w:p w14:paraId="44CD6004" w14:textId="1E8634E5"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2</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13B6C3D2" w14:textId="3F53D3C0"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Black ****</w:t>
            </w:r>
          </w:p>
        </w:tc>
      </w:tr>
      <w:tr w:rsidR="0002697D" w:rsidRPr="004201B8" w14:paraId="754506A9"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6DE5ACAF" w14:textId="5533B717"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FLORENCIA:</w:t>
            </w:r>
          </w:p>
        </w:tc>
        <w:tc>
          <w:tcPr>
            <w:tcW w:w="803" w:type="pct"/>
            <w:tcBorders>
              <w:top w:val="single" w:sz="4" w:space="0" w:color="auto"/>
              <w:left w:val="nil"/>
              <w:bottom w:val="single" w:sz="4" w:space="0" w:color="auto"/>
              <w:right w:val="single" w:sz="4" w:space="0" w:color="auto"/>
            </w:tcBorders>
            <w:shd w:val="clear" w:color="000000" w:fill="DCE6F1"/>
          </w:tcPr>
          <w:p w14:paraId="31A64782" w14:textId="517B7578"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1F1EA24C" w14:textId="4537ECBD"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Delta Florence ****</w:t>
            </w:r>
          </w:p>
        </w:tc>
      </w:tr>
      <w:tr w:rsidR="0002697D" w:rsidRPr="004201B8" w14:paraId="6FE11B3D"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741D856A" w14:textId="77777777"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 xml:space="preserve">VENECIA: </w:t>
            </w:r>
          </w:p>
        </w:tc>
        <w:tc>
          <w:tcPr>
            <w:tcW w:w="803" w:type="pct"/>
            <w:tcBorders>
              <w:top w:val="single" w:sz="4" w:space="0" w:color="auto"/>
              <w:left w:val="nil"/>
              <w:bottom w:val="single" w:sz="4" w:space="0" w:color="auto"/>
              <w:right w:val="single" w:sz="4" w:space="0" w:color="auto"/>
            </w:tcBorders>
            <w:shd w:val="clear" w:color="000000" w:fill="DCE6F1"/>
          </w:tcPr>
          <w:p w14:paraId="7714D87C" w14:textId="08566B7E"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2B9435CF" w14:textId="01AB5FE9"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Noventa ****</w:t>
            </w:r>
          </w:p>
        </w:tc>
      </w:tr>
      <w:tr w:rsidR="0002697D" w:rsidRPr="004201B8" w14:paraId="73CA5E8F"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29DEF995" w14:textId="7149E533"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ANNEMASE:</w:t>
            </w:r>
            <w:r w:rsidRPr="004201B8">
              <w:rPr>
                <w:rFonts w:ascii="Montserrat" w:eastAsiaTheme="minorEastAsia" w:hAnsi="Montserrat" w:cs="Arial"/>
                <w:sz w:val="21"/>
                <w:szCs w:val="21"/>
                <w:lang w:eastAsia="es-ES"/>
              </w:rPr>
              <w:t xml:space="preserve"> </w:t>
            </w:r>
          </w:p>
        </w:tc>
        <w:tc>
          <w:tcPr>
            <w:tcW w:w="803" w:type="pct"/>
            <w:tcBorders>
              <w:top w:val="single" w:sz="4" w:space="0" w:color="auto"/>
              <w:left w:val="nil"/>
              <w:bottom w:val="single" w:sz="4" w:space="0" w:color="auto"/>
              <w:right w:val="single" w:sz="4" w:space="0" w:color="auto"/>
            </w:tcBorders>
            <w:shd w:val="clear" w:color="000000" w:fill="DCE6F1"/>
          </w:tcPr>
          <w:p w14:paraId="312F9A3D" w14:textId="76666DA7"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6A199DDF" w14:textId="28322F43"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 xml:space="preserve">Adonis </w:t>
            </w:r>
            <w:proofErr w:type="spellStart"/>
            <w:r w:rsidRPr="004201B8">
              <w:rPr>
                <w:rFonts w:ascii="Montserrat" w:eastAsiaTheme="minorEastAsia" w:hAnsi="Montserrat" w:cs="Arial"/>
                <w:sz w:val="21"/>
                <w:szCs w:val="21"/>
                <w:lang w:eastAsia="es-ES"/>
              </w:rPr>
              <w:t>Excellior</w:t>
            </w:r>
            <w:proofErr w:type="spellEnd"/>
            <w:r w:rsidRPr="004201B8">
              <w:rPr>
                <w:rFonts w:ascii="Montserrat" w:eastAsiaTheme="minorEastAsia" w:hAnsi="Montserrat" w:cs="Arial"/>
                <w:sz w:val="21"/>
                <w:szCs w:val="21"/>
                <w:lang w:eastAsia="es-ES"/>
              </w:rPr>
              <w:t xml:space="preserve"> Grand </w:t>
            </w:r>
            <w:proofErr w:type="spellStart"/>
            <w:r w:rsidRPr="004201B8">
              <w:rPr>
                <w:rFonts w:ascii="Montserrat" w:eastAsiaTheme="minorEastAsia" w:hAnsi="Montserrat" w:cs="Arial"/>
                <w:sz w:val="21"/>
                <w:szCs w:val="21"/>
                <w:lang w:eastAsia="es-ES"/>
              </w:rPr>
              <w:t>Genève</w:t>
            </w:r>
            <w:proofErr w:type="spellEnd"/>
            <w:r w:rsidRPr="004201B8">
              <w:rPr>
                <w:rFonts w:ascii="Montserrat" w:eastAsiaTheme="minorEastAsia" w:hAnsi="Montserrat" w:cs="Arial"/>
                <w:sz w:val="21"/>
                <w:szCs w:val="21"/>
                <w:lang w:eastAsia="es-ES"/>
              </w:rPr>
              <w:t xml:space="preserve"> ****</w:t>
            </w:r>
          </w:p>
        </w:tc>
      </w:tr>
      <w:tr w:rsidR="0002697D" w:rsidRPr="004201B8" w14:paraId="681DCDF2"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359A7907" w14:textId="4EE5EC8C"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PARIS:</w:t>
            </w:r>
            <w:r w:rsidRPr="004201B8">
              <w:rPr>
                <w:rFonts w:ascii="Montserrat" w:eastAsiaTheme="minorEastAsia" w:hAnsi="Montserrat" w:cs="Arial"/>
                <w:sz w:val="21"/>
                <w:szCs w:val="21"/>
                <w:lang w:eastAsia="es-ES"/>
              </w:rPr>
              <w:t xml:space="preserve"> </w:t>
            </w:r>
          </w:p>
        </w:tc>
        <w:tc>
          <w:tcPr>
            <w:tcW w:w="803" w:type="pct"/>
            <w:tcBorders>
              <w:top w:val="single" w:sz="4" w:space="0" w:color="auto"/>
              <w:left w:val="nil"/>
              <w:bottom w:val="single" w:sz="4" w:space="0" w:color="auto"/>
              <w:right w:val="single" w:sz="4" w:space="0" w:color="auto"/>
            </w:tcBorders>
            <w:shd w:val="clear" w:color="000000" w:fill="DCE6F1"/>
          </w:tcPr>
          <w:p w14:paraId="5D3D93C7" w14:textId="51A08B3C"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2</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0221DCBC" w14:textId="050B8A02"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 xml:space="preserve">Campanile </w:t>
            </w:r>
            <w:proofErr w:type="spellStart"/>
            <w:r w:rsidRPr="004201B8">
              <w:rPr>
                <w:rFonts w:ascii="Montserrat" w:eastAsiaTheme="minorEastAsia" w:hAnsi="Montserrat" w:cs="Arial"/>
                <w:sz w:val="21"/>
                <w:szCs w:val="21"/>
                <w:lang w:eastAsia="es-ES"/>
              </w:rPr>
              <w:t>Gennevilliers</w:t>
            </w:r>
            <w:proofErr w:type="spellEnd"/>
            <w:r w:rsidRPr="004201B8">
              <w:rPr>
                <w:rFonts w:ascii="Montserrat" w:eastAsiaTheme="minorEastAsia" w:hAnsi="Montserrat" w:cs="Arial"/>
                <w:sz w:val="21"/>
                <w:szCs w:val="21"/>
                <w:lang w:eastAsia="es-ES"/>
              </w:rPr>
              <w:t xml:space="preserve"> ***</w:t>
            </w:r>
          </w:p>
        </w:tc>
      </w:tr>
      <w:tr w:rsidR="0002697D" w:rsidRPr="004201B8" w14:paraId="453E74A5" w14:textId="77777777" w:rsidTr="0002697D">
        <w:trPr>
          <w:trHeight w:val="300"/>
          <w:jc w:val="center"/>
        </w:trPr>
        <w:tc>
          <w:tcPr>
            <w:tcW w:w="1401" w:type="pct"/>
            <w:tcBorders>
              <w:top w:val="nil"/>
              <w:left w:val="single" w:sz="4" w:space="0" w:color="auto"/>
              <w:bottom w:val="single" w:sz="4" w:space="0" w:color="auto"/>
              <w:right w:val="single" w:sz="4" w:space="0" w:color="auto"/>
            </w:tcBorders>
            <w:shd w:val="clear" w:color="000000" w:fill="DCE6F1"/>
            <w:noWrap/>
            <w:vAlign w:val="center"/>
            <w:hideMark/>
          </w:tcPr>
          <w:p w14:paraId="5A7298DA" w14:textId="17C9D35B" w:rsidR="0002697D" w:rsidRPr="004201B8" w:rsidRDefault="0002697D" w:rsidP="0002697D">
            <w:pPr>
              <w:rPr>
                <w:rFonts w:ascii="Montserrat" w:eastAsiaTheme="minorEastAsia" w:hAnsi="Montserrat" w:cs="Arial"/>
                <w:sz w:val="21"/>
                <w:szCs w:val="21"/>
                <w:lang w:eastAsia="es-ES"/>
              </w:rPr>
            </w:pPr>
            <w:r>
              <w:rPr>
                <w:rFonts w:ascii="Montserrat" w:eastAsiaTheme="minorEastAsia" w:hAnsi="Montserrat" w:cs="Arial"/>
                <w:sz w:val="21"/>
                <w:szCs w:val="21"/>
                <w:lang w:eastAsia="es-ES"/>
              </w:rPr>
              <w:t>LOURDES:</w:t>
            </w:r>
          </w:p>
        </w:tc>
        <w:tc>
          <w:tcPr>
            <w:tcW w:w="803" w:type="pct"/>
            <w:tcBorders>
              <w:top w:val="single" w:sz="4" w:space="0" w:color="auto"/>
              <w:left w:val="nil"/>
              <w:bottom w:val="single" w:sz="4" w:space="0" w:color="auto"/>
              <w:right w:val="single" w:sz="4" w:space="0" w:color="auto"/>
            </w:tcBorders>
            <w:shd w:val="clear" w:color="000000" w:fill="DCE6F1"/>
          </w:tcPr>
          <w:p w14:paraId="27220F37" w14:textId="03A4ACE6"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1</w:t>
            </w:r>
          </w:p>
        </w:tc>
        <w:tc>
          <w:tcPr>
            <w:tcW w:w="2796" w:type="pct"/>
            <w:tcBorders>
              <w:top w:val="nil"/>
              <w:left w:val="single" w:sz="4" w:space="0" w:color="auto"/>
              <w:bottom w:val="single" w:sz="4" w:space="0" w:color="auto"/>
              <w:right w:val="single" w:sz="4" w:space="0" w:color="auto"/>
            </w:tcBorders>
            <w:shd w:val="clear" w:color="000000" w:fill="DCE6F1"/>
            <w:noWrap/>
            <w:vAlign w:val="center"/>
            <w:hideMark/>
          </w:tcPr>
          <w:p w14:paraId="795ECF2A" w14:textId="580E66A7" w:rsidR="0002697D" w:rsidRPr="004201B8" w:rsidRDefault="0002697D" w:rsidP="0002697D">
            <w:pPr>
              <w:rPr>
                <w:rFonts w:ascii="Montserrat" w:eastAsiaTheme="minorEastAsia" w:hAnsi="Montserrat" w:cs="Arial"/>
                <w:sz w:val="21"/>
                <w:szCs w:val="21"/>
                <w:lang w:eastAsia="es-ES"/>
              </w:rPr>
            </w:pPr>
            <w:r w:rsidRPr="0002697D">
              <w:rPr>
                <w:rFonts w:ascii="Montserrat" w:eastAsiaTheme="minorEastAsia" w:hAnsi="Montserrat" w:cs="Arial"/>
                <w:sz w:val="21"/>
                <w:szCs w:val="21"/>
                <w:lang w:eastAsia="es-ES"/>
              </w:rPr>
              <w:t xml:space="preserve">Croix Des </w:t>
            </w:r>
            <w:proofErr w:type="spellStart"/>
            <w:r w:rsidRPr="0002697D">
              <w:rPr>
                <w:rFonts w:ascii="Montserrat" w:eastAsiaTheme="minorEastAsia" w:hAnsi="Montserrat" w:cs="Arial"/>
                <w:sz w:val="21"/>
                <w:szCs w:val="21"/>
                <w:lang w:eastAsia="es-ES"/>
              </w:rPr>
              <w:t>Bretons</w:t>
            </w:r>
            <w:proofErr w:type="spellEnd"/>
            <w:r w:rsidRPr="0002697D">
              <w:rPr>
                <w:rFonts w:ascii="Montserrat" w:eastAsiaTheme="minorEastAsia" w:hAnsi="Montserrat" w:cs="Arial"/>
                <w:sz w:val="21"/>
                <w:szCs w:val="21"/>
                <w:lang w:eastAsia="es-ES"/>
              </w:rPr>
              <w:t xml:space="preserve"> ***</w:t>
            </w:r>
          </w:p>
        </w:tc>
      </w:tr>
      <w:tr w:rsidR="0002697D" w:rsidRPr="004201B8" w14:paraId="755CED89" w14:textId="77777777" w:rsidTr="0002697D">
        <w:trPr>
          <w:trHeight w:val="300"/>
          <w:jc w:val="center"/>
        </w:trPr>
        <w:tc>
          <w:tcPr>
            <w:tcW w:w="1401"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02ACD1B3" w14:textId="77777777" w:rsidR="0002697D" w:rsidRPr="004201B8" w:rsidRDefault="0002697D" w:rsidP="0002697D">
            <w:pPr>
              <w:rPr>
                <w:rFonts w:ascii="Montserrat" w:eastAsiaTheme="minorEastAsia" w:hAnsi="Montserrat" w:cs="Arial"/>
                <w:sz w:val="21"/>
                <w:szCs w:val="21"/>
                <w:lang w:eastAsia="es-ES"/>
              </w:rPr>
            </w:pPr>
            <w:r w:rsidRPr="004201B8">
              <w:rPr>
                <w:rFonts w:ascii="Montserrat" w:eastAsiaTheme="minorEastAsia" w:hAnsi="Montserrat" w:cs="Arial"/>
                <w:sz w:val="21"/>
                <w:szCs w:val="21"/>
                <w:lang w:eastAsia="es-ES"/>
              </w:rPr>
              <w:t xml:space="preserve">MADRID: </w:t>
            </w:r>
          </w:p>
        </w:tc>
        <w:tc>
          <w:tcPr>
            <w:tcW w:w="803" w:type="pct"/>
            <w:tcBorders>
              <w:top w:val="single" w:sz="4" w:space="0" w:color="auto"/>
              <w:left w:val="nil"/>
              <w:bottom w:val="single" w:sz="4" w:space="0" w:color="auto"/>
              <w:right w:val="single" w:sz="4" w:space="0" w:color="auto"/>
            </w:tcBorders>
            <w:shd w:val="clear" w:color="000000" w:fill="DCE6F1"/>
          </w:tcPr>
          <w:p w14:paraId="726D4C2B" w14:textId="047C27F1" w:rsidR="0002697D" w:rsidRPr="004201B8" w:rsidRDefault="0002697D" w:rsidP="0002697D">
            <w:pPr>
              <w:jc w:val="center"/>
              <w:rPr>
                <w:rFonts w:ascii="Montserrat" w:eastAsiaTheme="minorEastAsia" w:hAnsi="Montserrat" w:cs="Arial"/>
                <w:sz w:val="21"/>
                <w:szCs w:val="21"/>
                <w:lang w:eastAsia="es-ES"/>
              </w:rPr>
            </w:pPr>
            <w:r>
              <w:rPr>
                <w:rFonts w:ascii="Montserrat" w:eastAsiaTheme="minorEastAsia" w:hAnsi="Montserrat" w:cs="Arial"/>
                <w:sz w:val="21"/>
                <w:szCs w:val="21"/>
                <w:lang w:eastAsia="es-ES"/>
              </w:rPr>
              <w:t>2</w:t>
            </w:r>
          </w:p>
        </w:tc>
        <w:tc>
          <w:tcPr>
            <w:tcW w:w="2796" w:type="pct"/>
            <w:tcBorders>
              <w:top w:val="single" w:sz="4" w:space="0" w:color="auto"/>
              <w:left w:val="single" w:sz="4" w:space="0" w:color="auto"/>
              <w:bottom w:val="single" w:sz="4" w:space="0" w:color="auto"/>
              <w:right w:val="single" w:sz="4" w:space="0" w:color="auto"/>
            </w:tcBorders>
            <w:shd w:val="clear" w:color="000000" w:fill="DCE6F1"/>
            <w:noWrap/>
            <w:vAlign w:val="center"/>
          </w:tcPr>
          <w:p w14:paraId="3AF57381" w14:textId="4F45FDC6" w:rsidR="0002697D" w:rsidRPr="004201B8" w:rsidRDefault="007B3281" w:rsidP="0002697D">
            <w:pPr>
              <w:rPr>
                <w:rFonts w:ascii="Montserrat" w:eastAsiaTheme="minorEastAsia" w:hAnsi="Montserrat" w:cs="Arial"/>
                <w:sz w:val="21"/>
                <w:szCs w:val="21"/>
                <w:lang w:eastAsia="es-ES"/>
              </w:rPr>
            </w:pPr>
            <w:r w:rsidRPr="007B3281">
              <w:rPr>
                <w:rFonts w:ascii="Montserrat" w:eastAsiaTheme="minorEastAsia" w:hAnsi="Montserrat" w:cs="Arial"/>
                <w:sz w:val="21"/>
                <w:szCs w:val="21"/>
                <w:lang w:eastAsia="es-ES"/>
              </w:rPr>
              <w:t xml:space="preserve">Hampton </w:t>
            </w:r>
            <w:proofErr w:type="spellStart"/>
            <w:r w:rsidRPr="007B3281">
              <w:rPr>
                <w:rFonts w:ascii="Montserrat" w:eastAsiaTheme="minorEastAsia" w:hAnsi="Montserrat" w:cs="Arial"/>
                <w:sz w:val="21"/>
                <w:szCs w:val="21"/>
                <w:lang w:eastAsia="es-ES"/>
              </w:rPr>
              <w:t>By</w:t>
            </w:r>
            <w:proofErr w:type="spellEnd"/>
            <w:r w:rsidRPr="007B3281">
              <w:rPr>
                <w:rFonts w:ascii="Montserrat" w:eastAsiaTheme="minorEastAsia" w:hAnsi="Montserrat" w:cs="Arial"/>
                <w:sz w:val="21"/>
                <w:szCs w:val="21"/>
                <w:lang w:eastAsia="es-ES"/>
              </w:rPr>
              <w:t xml:space="preserve"> Hilton Alcobendas </w:t>
            </w:r>
            <w:r w:rsidRPr="004201B8">
              <w:rPr>
                <w:rFonts w:ascii="Montserrat" w:eastAsiaTheme="minorEastAsia" w:hAnsi="Montserrat" w:cs="Arial"/>
                <w:sz w:val="21"/>
                <w:szCs w:val="21"/>
                <w:lang w:eastAsia="es-ES"/>
              </w:rPr>
              <w:t>***</w:t>
            </w:r>
          </w:p>
        </w:tc>
      </w:tr>
    </w:tbl>
    <w:p w14:paraId="5E25EEF6" w14:textId="0911912A" w:rsidR="004201B8" w:rsidRPr="00D155FE" w:rsidRDefault="004201B8" w:rsidP="004201B8">
      <w:pPr>
        <w:jc w:val="both"/>
        <w:rPr>
          <w:rFonts w:ascii="Montserrat" w:hAnsi="Montserrat" w:cs="Arial"/>
          <w:b/>
          <w:bCs/>
          <w:sz w:val="24"/>
          <w:szCs w:val="24"/>
        </w:rPr>
      </w:pPr>
      <w:r w:rsidRPr="00D80B2D">
        <w:rPr>
          <w:rFonts w:ascii="Arial" w:eastAsia="Times New Roman" w:hAnsi="Arial" w:cs="Arial"/>
          <w:i/>
          <w:color w:val="333333"/>
          <w:sz w:val="20"/>
          <w:szCs w:val="20"/>
          <w:lang w:eastAsia="es-CO"/>
        </w:rPr>
        <w:t>Ésta es la relación de los hoteles utilizados más frecuentemente en este circuito. Reflejada tan sólo a efectos indicativos, pudiendo ser el pasajero alojado en establecimientos similares o alternativos</w:t>
      </w:r>
      <w:r w:rsidRPr="00D80B2D">
        <w:rPr>
          <w:rFonts w:ascii="Arial" w:hAnsi="Arial" w:cs="Arial"/>
          <w:b/>
          <w:i/>
          <w:caps/>
          <w:color w:val="000000" w:themeColor="text1"/>
          <w:sz w:val="20"/>
          <w:szCs w:val="20"/>
          <w:u w:val="single"/>
          <w:lang w:val="es-E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2C25D0B0" w14:textId="77777777" w:rsidR="00E404E0" w:rsidRPr="00D155FE" w:rsidRDefault="00E404E0" w:rsidP="00E404E0">
      <w:pPr>
        <w:pStyle w:val="Prrafodelista"/>
        <w:jc w:val="both"/>
        <w:rPr>
          <w:rFonts w:ascii="Montserrat" w:hAnsi="Montserrat" w:cs="Arial"/>
          <w:sz w:val="22"/>
          <w:lang w:val="es-CO"/>
        </w:rPr>
      </w:pPr>
    </w:p>
    <w:p w14:paraId="41C3C0C9" w14:textId="430CD750" w:rsidR="00E404E0" w:rsidRPr="00D155FE" w:rsidRDefault="00E404E0" w:rsidP="00E404E0">
      <w:pPr>
        <w:shd w:val="clear" w:color="auto" w:fill="FFFFFF"/>
        <w:ind w:left="360" w:hanging="360"/>
        <w:rPr>
          <w:rFonts w:ascii="Montserrat" w:eastAsia="Times New Roman" w:hAnsi="Montserrat" w:cs="Arial"/>
          <w:color w:val="000000"/>
          <w:szCs w:val="24"/>
          <w:lang w:eastAsia="es-CO"/>
        </w:rPr>
      </w:pPr>
      <w:r w:rsidRPr="00D155FE">
        <w:rPr>
          <w:rFonts w:ascii="Montserrat" w:eastAsia="Times New Roman" w:hAnsi="Montserrat" w:cs="Arial"/>
          <w:b/>
          <w:bCs/>
          <w:color w:val="0070C0"/>
          <w:szCs w:val="24"/>
          <w:lang w:val="es-MX" w:eastAsia="es-CO"/>
        </w:rPr>
        <w:t>CONDICIONES</w:t>
      </w:r>
      <w:r w:rsidR="0030694D">
        <w:rPr>
          <w:rFonts w:ascii="Montserrat" w:eastAsia="Times New Roman" w:hAnsi="Montserrat" w:cs="Arial"/>
          <w:b/>
          <w:bCs/>
          <w:color w:val="0070C0"/>
          <w:szCs w:val="24"/>
          <w:lang w:val="es-MX" w:eastAsia="es-CO"/>
        </w:rPr>
        <w:t xml:space="preserve"> DE PAGO</w:t>
      </w:r>
      <w:r w:rsidRPr="00D155FE">
        <w:rPr>
          <w:rFonts w:ascii="Montserrat" w:eastAsia="Times New Roman" w:hAnsi="Montserrat" w:cs="Arial"/>
          <w:b/>
          <w:bCs/>
          <w:color w:val="0070C0"/>
          <w:szCs w:val="24"/>
          <w:lang w:val="es-MX" w:eastAsia="es-CO"/>
        </w:rPr>
        <w:t>:</w:t>
      </w:r>
    </w:p>
    <w:p w14:paraId="72F41349" w14:textId="23FCFC19" w:rsidR="00795F3E" w:rsidRPr="00795F3E" w:rsidRDefault="00795F3E" w:rsidP="00E36418">
      <w:pPr>
        <w:numPr>
          <w:ilvl w:val="0"/>
          <w:numId w:val="6"/>
        </w:numPr>
        <w:shd w:val="clear" w:color="auto" w:fill="FFFFFF" w:themeFill="background1"/>
        <w:rPr>
          <w:rFonts w:ascii="Montserrat" w:eastAsia="Times New Roman" w:hAnsi="Montserrat" w:cs="Arial"/>
          <w:szCs w:val="24"/>
          <w:lang w:eastAsia="es-CO"/>
        </w:rPr>
      </w:pPr>
      <w:r>
        <w:rPr>
          <w:rFonts w:ascii="Montserrat" w:eastAsia="Times New Roman" w:hAnsi="Montserrat" w:cs="Arial"/>
          <w:szCs w:val="24"/>
          <w:lang w:eastAsia="es-CO"/>
        </w:rPr>
        <w:t>Tarifas sujetas a cambios sin previo aviso.</w:t>
      </w:r>
    </w:p>
    <w:p w14:paraId="5C927987" w14:textId="1EE5DA4A" w:rsidR="00E36418" w:rsidRPr="00E75CE6" w:rsidRDefault="00E36418" w:rsidP="00E36418">
      <w:pPr>
        <w:numPr>
          <w:ilvl w:val="0"/>
          <w:numId w:val="6"/>
        </w:numPr>
        <w:shd w:val="clear" w:color="auto" w:fill="FFFFFF" w:themeFill="background1"/>
        <w:rPr>
          <w:rFonts w:ascii="Montserrat" w:eastAsia="Times New Roman" w:hAnsi="Montserrat" w:cs="Arial"/>
          <w:szCs w:val="24"/>
          <w:lang w:eastAsia="es-CO"/>
        </w:rPr>
      </w:pPr>
      <w:r>
        <w:rPr>
          <w:rFonts w:ascii="Montserrat" w:eastAsia="Times New Roman" w:hAnsi="Montserrat" w:cs="Arial"/>
          <w:szCs w:val="24"/>
          <w:lang w:val="es-MX" w:eastAsia="es-CO"/>
        </w:rPr>
        <w:t>Se requiere n</w:t>
      </w:r>
      <w:r w:rsidRPr="00D155FE">
        <w:rPr>
          <w:rFonts w:ascii="Montserrat" w:eastAsia="Times New Roman" w:hAnsi="Montserrat" w:cs="Arial"/>
          <w:szCs w:val="24"/>
          <w:lang w:val="es-MX" w:eastAsia="es-CO"/>
        </w:rPr>
        <w:t>ombres completos de los pasajeros, igual como aparecen en el pasaporte.</w:t>
      </w:r>
    </w:p>
    <w:p w14:paraId="0DC7B87D" w14:textId="536F25AD" w:rsidR="00E404E0" w:rsidRPr="00D155FE" w:rsidRDefault="00E404E0" w:rsidP="00E404E0">
      <w:pPr>
        <w:numPr>
          <w:ilvl w:val="0"/>
          <w:numId w:val="6"/>
        </w:numPr>
        <w:shd w:val="clear" w:color="auto" w:fill="FFFFFF" w:themeFill="background1"/>
        <w:rPr>
          <w:rFonts w:ascii="Montserrat" w:eastAsia="Times New Roman" w:hAnsi="Montserrat" w:cs="Arial"/>
          <w:color w:val="000000" w:themeColor="text1"/>
          <w:szCs w:val="24"/>
          <w:lang w:eastAsia="es-CO"/>
        </w:rPr>
      </w:pPr>
      <w:r w:rsidRPr="00D155FE">
        <w:rPr>
          <w:rFonts w:ascii="Montserrat" w:eastAsia="Times New Roman" w:hAnsi="Montserrat" w:cs="Arial"/>
          <w:color w:val="000000" w:themeColor="text1"/>
          <w:szCs w:val="24"/>
          <w:lang w:val="es-MX" w:eastAsia="es-CO"/>
        </w:rPr>
        <w:t>Primer depósito </w:t>
      </w:r>
      <w:r w:rsidR="009544F5">
        <w:rPr>
          <w:rFonts w:ascii="Montserrat" w:eastAsia="Times New Roman" w:hAnsi="Montserrat" w:cs="Arial"/>
          <w:color w:val="000000" w:themeColor="text1"/>
          <w:szCs w:val="24"/>
          <w:lang w:val="es-MX" w:eastAsia="es-CO"/>
        </w:rPr>
        <w:t xml:space="preserve">$ </w:t>
      </w:r>
      <w:r w:rsidR="0077432C">
        <w:rPr>
          <w:rFonts w:ascii="Montserrat" w:eastAsia="Times New Roman" w:hAnsi="Montserrat" w:cs="Arial"/>
          <w:color w:val="000000" w:themeColor="text1"/>
          <w:szCs w:val="24"/>
          <w:lang w:val="es-MX" w:eastAsia="es-CO"/>
        </w:rPr>
        <w:t>3</w:t>
      </w:r>
      <w:r w:rsidR="00642F60">
        <w:rPr>
          <w:rFonts w:ascii="Montserrat" w:eastAsia="Times New Roman" w:hAnsi="Montserrat" w:cs="Arial"/>
          <w:color w:val="000000" w:themeColor="text1"/>
          <w:szCs w:val="24"/>
          <w:lang w:val="es-MX" w:eastAsia="es-CO"/>
        </w:rPr>
        <w:t>.</w:t>
      </w:r>
      <w:r w:rsidR="0077432C">
        <w:rPr>
          <w:rFonts w:ascii="Montserrat" w:eastAsia="Times New Roman" w:hAnsi="Montserrat" w:cs="Arial"/>
          <w:color w:val="000000" w:themeColor="text1"/>
          <w:szCs w:val="24"/>
          <w:lang w:val="es-MX" w:eastAsia="es-CO"/>
        </w:rPr>
        <w:t>0</w:t>
      </w:r>
      <w:r w:rsidR="009544F5">
        <w:rPr>
          <w:rFonts w:ascii="Montserrat" w:eastAsia="Times New Roman" w:hAnsi="Montserrat" w:cs="Arial"/>
          <w:color w:val="000000" w:themeColor="text1"/>
          <w:szCs w:val="24"/>
          <w:lang w:val="es-MX" w:eastAsia="es-CO"/>
        </w:rPr>
        <w:t>00.000</w:t>
      </w:r>
      <w:r w:rsidR="00AE40FE">
        <w:rPr>
          <w:rFonts w:ascii="Montserrat" w:eastAsia="Times New Roman" w:hAnsi="Montserrat" w:cs="Arial"/>
          <w:color w:val="000000" w:themeColor="text1"/>
          <w:szCs w:val="24"/>
          <w:lang w:val="es-MX" w:eastAsia="es-CO"/>
        </w:rPr>
        <w:t xml:space="preserve"> por persona sobre el valor total del programa.</w:t>
      </w:r>
    </w:p>
    <w:p w14:paraId="41FD423E" w14:textId="77777777" w:rsidR="00E404E0" w:rsidRPr="00D155FE" w:rsidRDefault="00E404E0" w:rsidP="00E404E0">
      <w:pPr>
        <w:numPr>
          <w:ilvl w:val="0"/>
          <w:numId w:val="6"/>
        </w:numPr>
        <w:shd w:val="clear" w:color="auto" w:fill="FFFFFF" w:themeFill="background1"/>
        <w:rPr>
          <w:rFonts w:ascii="Montserrat" w:eastAsia="Times New Roman" w:hAnsi="Montserrat" w:cs="Arial"/>
          <w:color w:val="000000" w:themeColor="text1"/>
          <w:szCs w:val="24"/>
          <w:lang w:eastAsia="es-CO"/>
        </w:rPr>
      </w:pPr>
      <w:r w:rsidRPr="00D155FE">
        <w:rPr>
          <w:rFonts w:ascii="Montserrat" w:eastAsia="Times New Roman" w:hAnsi="Montserrat" w:cs="Arial"/>
          <w:color w:val="000000" w:themeColor="text1"/>
          <w:szCs w:val="24"/>
          <w:lang w:val="es-MX" w:eastAsia="es-CO"/>
        </w:rPr>
        <w:t>Abonos mensuales proporcionales de acuerdo a la fecha de salida.</w:t>
      </w:r>
    </w:p>
    <w:p w14:paraId="2BE30C28" w14:textId="77777777" w:rsidR="00E404E0" w:rsidRPr="00D155FE" w:rsidRDefault="00E404E0" w:rsidP="00E404E0">
      <w:pPr>
        <w:numPr>
          <w:ilvl w:val="0"/>
          <w:numId w:val="6"/>
        </w:numPr>
        <w:shd w:val="clear" w:color="auto" w:fill="FFFFFF"/>
        <w:rPr>
          <w:rFonts w:ascii="Montserrat" w:eastAsia="Times New Roman" w:hAnsi="Montserrat" w:cs="Arial"/>
          <w:color w:val="000000"/>
          <w:szCs w:val="24"/>
          <w:lang w:eastAsia="es-CO"/>
        </w:rPr>
      </w:pPr>
      <w:r w:rsidRPr="00D155FE">
        <w:rPr>
          <w:rFonts w:ascii="Montserrat" w:eastAsia="Times New Roman" w:hAnsi="Montserrat" w:cs="Arial"/>
          <w:color w:val="000000" w:themeColor="text1"/>
          <w:szCs w:val="24"/>
          <w:lang w:val="es-MX" w:eastAsia="es-CO"/>
        </w:rPr>
        <w:t>45 días antes de la salida se requiere el pago total.</w:t>
      </w:r>
      <w:r w:rsidRPr="00D155FE">
        <w:rPr>
          <w:rFonts w:ascii="Montserrat" w:eastAsia="Times New Roman" w:hAnsi="Montserrat" w:cs="Arial"/>
          <w:color w:val="000000" w:themeColor="text1"/>
          <w:szCs w:val="24"/>
          <w:lang w:eastAsia="es-CO"/>
        </w:rPr>
        <w:t> </w:t>
      </w:r>
    </w:p>
    <w:p w14:paraId="405626E2" w14:textId="77777777" w:rsidR="00E404E0" w:rsidRPr="00D155FE" w:rsidRDefault="00E404E0" w:rsidP="00E404E0">
      <w:pPr>
        <w:shd w:val="clear" w:color="auto" w:fill="FFFFFF"/>
        <w:jc w:val="center"/>
        <w:rPr>
          <w:rFonts w:ascii="Montserrat" w:hAnsi="Montserrat" w:cs="Arial"/>
          <w:b/>
          <w:szCs w:val="24"/>
        </w:rPr>
      </w:pPr>
    </w:p>
    <w:p w14:paraId="18C69B94" w14:textId="056F633F" w:rsidR="0030694D" w:rsidRPr="00665F08" w:rsidRDefault="0030694D" w:rsidP="0030694D">
      <w:pPr>
        <w:autoSpaceDE w:val="0"/>
        <w:autoSpaceDN w:val="0"/>
        <w:adjustRightInd w:val="0"/>
        <w:ind w:right="-720"/>
        <w:jc w:val="center"/>
        <w:rPr>
          <w:rFonts w:ascii="Montserrat" w:eastAsia="Times New Roman" w:hAnsi="Montserrat" w:cs="Arial"/>
          <w:color w:val="000000"/>
          <w:lang w:val="es-ES"/>
        </w:rPr>
      </w:pPr>
      <w:r w:rsidRPr="00665F08">
        <w:rPr>
          <w:rFonts w:ascii="Montserrat" w:hAnsi="Montserrat" w:cs="Montserrat"/>
          <w:b/>
          <w:bCs/>
          <w:lang w:val="es-ES"/>
        </w:rPr>
        <w:t xml:space="preserve">CONDICIONES GENERALES AIR EUROPA </w:t>
      </w:r>
    </w:p>
    <w:p w14:paraId="164B3CD5" w14:textId="77777777" w:rsidR="0030694D" w:rsidRPr="00665F08" w:rsidRDefault="0030694D" w:rsidP="0030694D">
      <w:pPr>
        <w:autoSpaceDE w:val="0"/>
        <w:autoSpaceDN w:val="0"/>
        <w:adjustRightInd w:val="0"/>
        <w:ind w:right="-720"/>
        <w:rPr>
          <w:rFonts w:ascii="Montserrat" w:eastAsia="Times New Roman" w:hAnsi="Montserrat" w:cs="Arial"/>
          <w:color w:val="000000"/>
          <w:lang w:val="es-ES"/>
        </w:rPr>
      </w:pPr>
    </w:p>
    <w:p w14:paraId="5F697678" w14:textId="77777777" w:rsidR="0030694D" w:rsidRPr="00665F08" w:rsidRDefault="0030694D" w:rsidP="0030694D">
      <w:pPr>
        <w:autoSpaceDE w:val="0"/>
        <w:autoSpaceDN w:val="0"/>
        <w:adjustRightInd w:val="0"/>
        <w:ind w:right="-7"/>
        <w:rPr>
          <w:rFonts w:ascii="Montserrat" w:hAnsi="Montserrat" w:cs="Montserrat"/>
          <w:lang w:val="es-ES"/>
        </w:rPr>
      </w:pPr>
      <w:r w:rsidRPr="00665F08">
        <w:rPr>
          <w:rFonts w:ascii="Montserrat" w:hAnsi="Montserrat" w:cs="Montserrat"/>
          <w:lang w:val="es-ES"/>
        </w:rPr>
        <w:t xml:space="preserve">• Una vez emitido los tiquetes aéreos no permite cambio de nombre. </w:t>
      </w:r>
    </w:p>
    <w:p w14:paraId="6BF2B12F"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Tipo De Tarifa Aplicada: Promocional no reembolsable</w:t>
      </w:r>
    </w:p>
    <w:p w14:paraId="58843EE0"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Tarifa Con Equipaje En Bodega 1 Pieza De 23 Kilos Permitida</w:t>
      </w:r>
    </w:p>
    <w:p w14:paraId="646CF94E"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Tarifa Equipaje 1 Mano De 10Kg Medidas 55X35X25</w:t>
      </w:r>
    </w:p>
    <w:p w14:paraId="43A50EAF"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proofErr w:type="spellStart"/>
      <w:r w:rsidRPr="00665F08">
        <w:rPr>
          <w:rFonts w:ascii="Montserrat" w:eastAsia="Times New Roman" w:hAnsi="Montserrat" w:cs="Arial"/>
          <w:color w:val="000000"/>
          <w:lang w:val="es-ES"/>
        </w:rPr>
        <w:t>Check</w:t>
      </w:r>
      <w:proofErr w:type="spellEnd"/>
      <w:r w:rsidRPr="00665F08">
        <w:rPr>
          <w:rFonts w:ascii="Montserrat" w:eastAsia="Times New Roman" w:hAnsi="Montserrat" w:cs="Arial"/>
          <w:color w:val="000000"/>
          <w:lang w:val="es-ES"/>
        </w:rPr>
        <w:t>- In Gratuito De Forma Aleatorio Si Desea Silla De Su Preferencia Con Coste Adicional</w:t>
      </w:r>
    </w:p>
    <w:p w14:paraId="2E313840"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Penalidad Por Cambio De Fecha En La Misma Clase 200Usd</w:t>
      </w:r>
    </w:p>
    <w:p w14:paraId="3147BF93"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Penalidad por Cancelación o Reembolso No Permitidos</w:t>
      </w:r>
    </w:p>
    <w:p w14:paraId="288D3974" w14:textId="77777777" w:rsidR="0030694D" w:rsidRPr="00665F08" w:rsidRDefault="0030694D" w:rsidP="0030694D">
      <w:pPr>
        <w:autoSpaceDE w:val="0"/>
        <w:autoSpaceDN w:val="0"/>
        <w:adjustRightInd w:val="0"/>
        <w:ind w:right="-7"/>
        <w:rPr>
          <w:rFonts w:ascii="Montserrat" w:eastAsia="Times New Roman" w:hAnsi="Montserrat" w:cs="Arial"/>
          <w:color w:val="000000"/>
          <w:lang w:val="es-ES"/>
        </w:rPr>
      </w:pPr>
      <w:r w:rsidRPr="00665F08">
        <w:rPr>
          <w:rFonts w:ascii="Montserrat" w:hAnsi="Montserrat" w:cs="Montserrat"/>
          <w:lang w:val="es-ES"/>
        </w:rPr>
        <w:t xml:space="preserve">• </w:t>
      </w:r>
      <w:r w:rsidRPr="00665F08">
        <w:rPr>
          <w:rFonts w:ascii="Montserrat" w:eastAsia="Times New Roman" w:hAnsi="Montserrat" w:cs="Arial"/>
          <w:color w:val="000000"/>
          <w:lang w:val="es-ES"/>
        </w:rPr>
        <w:t>Cambios Y Reembolsos No Permitidos En Caso De No Show</w:t>
      </w:r>
    </w:p>
    <w:p w14:paraId="0A5B4C46" w14:textId="33B2E956" w:rsidR="007B3281" w:rsidRPr="00364996" w:rsidRDefault="0030694D" w:rsidP="00364996">
      <w:pPr>
        <w:autoSpaceDE w:val="0"/>
        <w:autoSpaceDN w:val="0"/>
        <w:adjustRightInd w:val="0"/>
        <w:ind w:right="-7"/>
        <w:rPr>
          <w:rFonts w:ascii="Montserrat" w:eastAsia="Times New Roman" w:hAnsi="Montserrat" w:cs="Arial"/>
          <w:color w:val="000000"/>
          <w:lang w:val="es-ES"/>
        </w:rPr>
      </w:pPr>
      <w:r w:rsidRPr="00665F08">
        <w:rPr>
          <w:rFonts w:ascii="Montserrat" w:eastAsia="Times New Roman" w:hAnsi="Montserrat" w:cs="Arial"/>
          <w:color w:val="000000"/>
          <w:lang w:val="es-ES"/>
        </w:rPr>
        <w:lastRenderedPageBreak/>
        <w:t xml:space="preserve">Desde 01 Julio Es Obligatorio Para Todos Los Pasajeros que Vuelen A España Procedentes De Otros Países Completar El Formulario Del Ministerio De Sanidad Antes De Su Llegada A España </w:t>
      </w:r>
      <w:hyperlink r:id="rId13" w:history="1">
        <w:r w:rsidRPr="00665F08">
          <w:rPr>
            <w:rStyle w:val="Hipervnculo"/>
            <w:rFonts w:ascii="Montserrat" w:eastAsia="Times New Roman" w:hAnsi="Montserrat" w:cs="Arial"/>
            <w:lang w:val="es-ES"/>
          </w:rPr>
          <w:t>Https://Www.Spth.Gob.Es/</w:t>
        </w:r>
      </w:hyperlink>
      <w:r w:rsidRPr="00665F08">
        <w:rPr>
          <w:rFonts w:ascii="Montserrat" w:eastAsia="Times New Roman" w:hAnsi="Montserrat" w:cs="Arial"/>
          <w:color w:val="000000"/>
          <w:lang w:val="es-ES"/>
        </w:rPr>
        <w:t xml:space="preserve"> Cada Formulario Está Asociado A Un Único Viaje, Es Personal.</w:t>
      </w:r>
    </w:p>
    <w:sectPr w:rsidR="007B3281" w:rsidRPr="00364996" w:rsidSect="00364996">
      <w:headerReference w:type="default" r:id="rId14"/>
      <w:footerReference w:type="default" r:id="rId15"/>
      <w:pgSz w:w="12240" w:h="15840" w:code="1"/>
      <w:pgMar w:top="2410" w:right="662" w:bottom="1985" w:left="965" w:header="706" w:footer="1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A91D2" w14:textId="77777777" w:rsidR="00195CBA" w:rsidRDefault="00195CBA" w:rsidP="00E141C5">
      <w:r>
        <w:separator/>
      </w:r>
    </w:p>
  </w:endnote>
  <w:endnote w:type="continuationSeparator" w:id="0">
    <w:p w14:paraId="7DFB7E91" w14:textId="77777777" w:rsidR="00195CBA" w:rsidRDefault="00195CBA" w:rsidP="00E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LEMON MILK Medium">
    <w:altName w:val="Calibri"/>
    <w:panose1 w:val="00000000000000000000"/>
    <w:charset w:val="00"/>
    <w:family w:val="modern"/>
    <w:notTrueType/>
    <w:pitch w:val="variable"/>
    <w:sig w:usb0="00000007" w:usb1="00000000" w:usb2="00000000" w:usb3="00000000" w:csb0="00000013" w:csb1="00000000"/>
  </w:font>
  <w:font w:name="Montserrat">
    <w:altName w:val="Courier New"/>
    <w:charset w:val="00"/>
    <w:family w:val="auto"/>
    <w:pitch w:val="variable"/>
    <w:sig w:usb0="2000020F" w:usb1="00000003" w:usb2="00000000" w:usb3="00000000" w:csb0="00000197" w:csb1="00000000"/>
  </w:font>
  <w:font w:name="Crescen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0D5F" w14:textId="752BFA77" w:rsidR="008A730C" w:rsidRPr="00CD717A" w:rsidRDefault="00364996" w:rsidP="008A730C">
    <w:pPr>
      <w:pStyle w:val="Piedepgina"/>
      <w:tabs>
        <w:tab w:val="clear" w:pos="4419"/>
        <w:tab w:val="clear" w:pos="8838"/>
        <w:tab w:val="left" w:pos="820"/>
      </w:tabs>
      <w:rPr>
        <w:rFonts w:ascii="Crescent" w:hAnsi="Crescent"/>
        <w:sz w:val="23"/>
        <w:szCs w:val="23"/>
      </w:rPr>
    </w:pPr>
    <w:r>
      <w:rPr>
        <w:rFonts w:ascii="Crescent" w:hAnsi="Crescent"/>
        <w:noProof/>
        <w:sz w:val="23"/>
        <w:szCs w:val="23"/>
      </w:rPr>
      <w:drawing>
        <wp:anchor distT="0" distB="0" distL="114300" distR="114300" simplePos="0" relativeHeight="251663360" behindDoc="1" locked="0" layoutInCell="1" allowOverlap="1" wp14:anchorId="333491EE" wp14:editId="79323DDD">
          <wp:simplePos x="0" y="0"/>
          <wp:positionH relativeFrom="page">
            <wp:align>left</wp:align>
          </wp:positionH>
          <wp:positionV relativeFrom="paragraph">
            <wp:posOffset>-616585</wp:posOffset>
          </wp:positionV>
          <wp:extent cx="7569553" cy="1042035"/>
          <wp:effectExtent l="0" t="0" r="0" b="5715"/>
          <wp:wrapNone/>
          <wp:docPr id="60" name="Imagen 60"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9553" cy="1042035"/>
                  </a:xfrm>
                  <a:prstGeom prst="rect">
                    <a:avLst/>
                  </a:prstGeom>
                </pic:spPr>
              </pic:pic>
            </a:graphicData>
          </a:graphic>
          <wp14:sizeRelH relativeFrom="margin">
            <wp14:pctWidth>0</wp14:pctWidth>
          </wp14:sizeRelH>
          <wp14:sizeRelV relativeFrom="margin">
            <wp14:pctHeight>0</wp14:pctHeight>
          </wp14:sizeRelV>
        </wp:anchor>
      </w:drawing>
    </w:r>
  </w:p>
  <w:p w14:paraId="3030BB32" w14:textId="77777777" w:rsidR="00E141C5" w:rsidRPr="00CD717A" w:rsidRDefault="00E141C5" w:rsidP="00CD717A">
    <w:pPr>
      <w:pStyle w:val="Piedepgina"/>
      <w:tabs>
        <w:tab w:val="clear" w:pos="4419"/>
        <w:tab w:val="clear" w:pos="8838"/>
        <w:tab w:val="left" w:pos="820"/>
      </w:tabs>
      <w:rPr>
        <w:rFonts w:ascii="Crescent" w:hAnsi="Crescent"/>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5CEE" w14:textId="77777777" w:rsidR="00195CBA" w:rsidRDefault="00195CBA" w:rsidP="00E141C5">
      <w:r>
        <w:separator/>
      </w:r>
    </w:p>
  </w:footnote>
  <w:footnote w:type="continuationSeparator" w:id="0">
    <w:p w14:paraId="5A4F6225" w14:textId="77777777" w:rsidR="00195CBA" w:rsidRDefault="00195CBA" w:rsidP="00E1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D161" w14:textId="4BB673A8" w:rsidR="00E141C5" w:rsidRDefault="00364996">
    <w:pPr>
      <w:pStyle w:val="Encabezado"/>
    </w:pPr>
    <w:r>
      <w:rPr>
        <w:noProof/>
      </w:rPr>
      <w:drawing>
        <wp:anchor distT="0" distB="0" distL="114300" distR="114300" simplePos="0" relativeHeight="251662336" behindDoc="1" locked="0" layoutInCell="1" allowOverlap="1" wp14:anchorId="317FDBF5" wp14:editId="17D1E97D">
          <wp:simplePos x="0" y="0"/>
          <wp:positionH relativeFrom="page">
            <wp:align>left</wp:align>
          </wp:positionH>
          <wp:positionV relativeFrom="paragraph">
            <wp:posOffset>-448310</wp:posOffset>
          </wp:positionV>
          <wp:extent cx="7548510" cy="1409700"/>
          <wp:effectExtent l="0" t="0" r="0" b="0"/>
          <wp:wrapNone/>
          <wp:docPr id="59" name="Imagen 59"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8726" cy="14116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09"/>
    <w:multiLevelType w:val="hybridMultilevel"/>
    <w:tmpl w:val="A686DCBC"/>
    <w:lvl w:ilvl="0" w:tplc="F96C4886">
      <w:start w:val="3"/>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BA2763"/>
    <w:multiLevelType w:val="hybridMultilevel"/>
    <w:tmpl w:val="79CADFB8"/>
    <w:lvl w:ilvl="0" w:tplc="0409000D">
      <w:start w:val="1"/>
      <w:numFmt w:val="bullet"/>
      <w:lvlText w:val=""/>
      <w:lvlJc w:val="left"/>
      <w:pPr>
        <w:ind w:left="720" w:hanging="360"/>
      </w:pPr>
      <w:rPr>
        <w:rFonts w:ascii="Wingdings" w:hAnsi="Wingdings" w:hint="default"/>
      </w:rPr>
    </w:lvl>
    <w:lvl w:ilvl="1" w:tplc="4A6A414E">
      <w:start w:val="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A09B8"/>
    <w:multiLevelType w:val="hybridMultilevel"/>
    <w:tmpl w:val="17E27E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122059F"/>
    <w:multiLevelType w:val="hybridMultilevel"/>
    <w:tmpl w:val="A18AAF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4214F"/>
    <w:multiLevelType w:val="hybridMultilevel"/>
    <w:tmpl w:val="2F0A1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641A7"/>
    <w:multiLevelType w:val="hybridMultilevel"/>
    <w:tmpl w:val="C750E1DC"/>
    <w:lvl w:ilvl="0" w:tplc="B6F8E74A">
      <w:numFmt w:val="bullet"/>
      <w:lvlText w:val=""/>
      <w:lvlJc w:val="left"/>
      <w:pPr>
        <w:ind w:left="430" w:hanging="360"/>
      </w:pPr>
      <w:rPr>
        <w:rFonts w:ascii="Symbol" w:eastAsia="Times New Roman" w:hAnsi="Symbol" w:cs="Arial" w:hint="default"/>
      </w:rPr>
    </w:lvl>
    <w:lvl w:ilvl="1" w:tplc="240A0003">
      <w:start w:val="1"/>
      <w:numFmt w:val="bullet"/>
      <w:lvlText w:val="o"/>
      <w:lvlJc w:val="left"/>
      <w:pPr>
        <w:ind w:left="1150" w:hanging="360"/>
      </w:pPr>
      <w:rPr>
        <w:rFonts w:ascii="Courier New" w:hAnsi="Courier New" w:cs="Courier New" w:hint="default"/>
      </w:rPr>
    </w:lvl>
    <w:lvl w:ilvl="2" w:tplc="240A0005">
      <w:start w:val="1"/>
      <w:numFmt w:val="bullet"/>
      <w:lvlText w:val=""/>
      <w:lvlJc w:val="left"/>
      <w:pPr>
        <w:ind w:left="1870" w:hanging="360"/>
      </w:pPr>
      <w:rPr>
        <w:rFonts w:ascii="Wingdings" w:hAnsi="Wingdings" w:hint="default"/>
      </w:rPr>
    </w:lvl>
    <w:lvl w:ilvl="3" w:tplc="240A0001">
      <w:start w:val="1"/>
      <w:numFmt w:val="bullet"/>
      <w:lvlText w:val=""/>
      <w:lvlJc w:val="left"/>
      <w:pPr>
        <w:ind w:left="2590" w:hanging="360"/>
      </w:pPr>
      <w:rPr>
        <w:rFonts w:ascii="Symbol" w:hAnsi="Symbol" w:hint="default"/>
      </w:rPr>
    </w:lvl>
    <w:lvl w:ilvl="4" w:tplc="240A0003">
      <w:start w:val="1"/>
      <w:numFmt w:val="bullet"/>
      <w:lvlText w:val="o"/>
      <w:lvlJc w:val="left"/>
      <w:pPr>
        <w:ind w:left="3310" w:hanging="360"/>
      </w:pPr>
      <w:rPr>
        <w:rFonts w:ascii="Courier New" w:hAnsi="Courier New" w:cs="Courier New" w:hint="default"/>
      </w:rPr>
    </w:lvl>
    <w:lvl w:ilvl="5" w:tplc="240A0005">
      <w:start w:val="1"/>
      <w:numFmt w:val="bullet"/>
      <w:lvlText w:val=""/>
      <w:lvlJc w:val="left"/>
      <w:pPr>
        <w:ind w:left="4030" w:hanging="360"/>
      </w:pPr>
      <w:rPr>
        <w:rFonts w:ascii="Wingdings" w:hAnsi="Wingdings" w:hint="default"/>
      </w:rPr>
    </w:lvl>
    <w:lvl w:ilvl="6" w:tplc="240A0001">
      <w:start w:val="1"/>
      <w:numFmt w:val="bullet"/>
      <w:lvlText w:val=""/>
      <w:lvlJc w:val="left"/>
      <w:pPr>
        <w:ind w:left="4750" w:hanging="360"/>
      </w:pPr>
      <w:rPr>
        <w:rFonts w:ascii="Symbol" w:hAnsi="Symbol" w:hint="default"/>
      </w:rPr>
    </w:lvl>
    <w:lvl w:ilvl="7" w:tplc="240A0003">
      <w:start w:val="1"/>
      <w:numFmt w:val="bullet"/>
      <w:lvlText w:val="o"/>
      <w:lvlJc w:val="left"/>
      <w:pPr>
        <w:ind w:left="5470" w:hanging="360"/>
      </w:pPr>
      <w:rPr>
        <w:rFonts w:ascii="Courier New" w:hAnsi="Courier New" w:cs="Courier New" w:hint="default"/>
      </w:rPr>
    </w:lvl>
    <w:lvl w:ilvl="8" w:tplc="240A0005">
      <w:start w:val="1"/>
      <w:numFmt w:val="bullet"/>
      <w:lvlText w:val=""/>
      <w:lvlJc w:val="left"/>
      <w:pPr>
        <w:ind w:left="6190" w:hanging="360"/>
      </w:pPr>
      <w:rPr>
        <w:rFonts w:ascii="Wingdings" w:hAnsi="Wingdings" w:hint="default"/>
      </w:rPr>
    </w:lvl>
  </w:abstractNum>
  <w:abstractNum w:abstractNumId="6" w15:restartNumberingAfterBreak="0">
    <w:nsid w:val="56AA0F0A"/>
    <w:multiLevelType w:val="hybridMultilevel"/>
    <w:tmpl w:val="3EFA67D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B521FE"/>
    <w:multiLevelType w:val="hybridMultilevel"/>
    <w:tmpl w:val="5600C952"/>
    <w:lvl w:ilvl="0" w:tplc="E3CE0E08">
      <w:start w:val="1"/>
      <w:numFmt w:val="bullet"/>
      <w:lvlText w:val=""/>
      <w:lvlJc w:val="left"/>
      <w:pPr>
        <w:ind w:left="1080" w:hanging="360"/>
      </w:pPr>
      <w:rPr>
        <w:rFonts w:ascii="Wingdings" w:hAnsi="Wingdings" w:hint="default"/>
        <w:b/>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4262C"/>
    <w:multiLevelType w:val="hybridMultilevel"/>
    <w:tmpl w:val="41803AAC"/>
    <w:lvl w:ilvl="0" w:tplc="0409000D">
      <w:start w:val="1"/>
      <w:numFmt w:val="bullet"/>
      <w:lvlText w:val=""/>
      <w:lvlJc w:val="left"/>
      <w:pPr>
        <w:ind w:left="360" w:hanging="360"/>
      </w:pPr>
      <w:rPr>
        <w:rFonts w:ascii="Wingdings" w:hAnsi="Wingdings" w:hint="default"/>
        <w:color w:val="auto"/>
      </w:rPr>
    </w:lvl>
    <w:lvl w:ilvl="1" w:tplc="CF462F70">
      <w:numFmt w:val="bullet"/>
      <w:lvlText w:val="-"/>
      <w:lvlJc w:val="left"/>
      <w:pPr>
        <w:ind w:left="1080" w:hanging="360"/>
      </w:pPr>
      <w:rPr>
        <w:rFonts w:ascii="Calibri" w:eastAsiaTheme="minorEastAsia" w:hAnsi="Calibri" w:cs="Calibri"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6A3B3963"/>
    <w:multiLevelType w:val="multilevel"/>
    <w:tmpl w:val="B662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1161B"/>
    <w:multiLevelType w:val="hybridMultilevel"/>
    <w:tmpl w:val="83A827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4A65B4F"/>
    <w:multiLevelType w:val="hybridMultilevel"/>
    <w:tmpl w:val="649642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717DC2"/>
    <w:multiLevelType w:val="hybridMultilevel"/>
    <w:tmpl w:val="BBE024DE"/>
    <w:lvl w:ilvl="0" w:tplc="0409000D">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78CF61CE"/>
    <w:multiLevelType w:val="multilevel"/>
    <w:tmpl w:val="ECD4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F506C6"/>
    <w:multiLevelType w:val="hybridMultilevel"/>
    <w:tmpl w:val="051445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313072295">
    <w:abstractNumId w:val="14"/>
  </w:num>
  <w:num w:numId="2" w16cid:durableId="155346805">
    <w:abstractNumId w:val="2"/>
  </w:num>
  <w:num w:numId="3" w16cid:durableId="1679311192">
    <w:abstractNumId w:val="8"/>
  </w:num>
  <w:num w:numId="4" w16cid:durableId="752556042">
    <w:abstractNumId w:val="5"/>
  </w:num>
  <w:num w:numId="5" w16cid:durableId="1400716270">
    <w:abstractNumId w:val="13"/>
  </w:num>
  <w:num w:numId="6" w16cid:durableId="559901279">
    <w:abstractNumId w:val="9"/>
  </w:num>
  <w:num w:numId="7" w16cid:durableId="2047216584">
    <w:abstractNumId w:val="7"/>
  </w:num>
  <w:num w:numId="8" w16cid:durableId="1683317738">
    <w:abstractNumId w:val="1"/>
  </w:num>
  <w:num w:numId="9" w16cid:durableId="1417364354">
    <w:abstractNumId w:val="6"/>
  </w:num>
  <w:num w:numId="10" w16cid:durableId="658581955">
    <w:abstractNumId w:val="3"/>
  </w:num>
  <w:num w:numId="11" w16cid:durableId="241960351">
    <w:abstractNumId w:val="11"/>
  </w:num>
  <w:num w:numId="12" w16cid:durableId="2077044716">
    <w:abstractNumId w:val="10"/>
  </w:num>
  <w:num w:numId="13" w16cid:durableId="487862040">
    <w:abstractNumId w:val="0"/>
  </w:num>
  <w:num w:numId="14" w16cid:durableId="787511933">
    <w:abstractNumId w:val="4"/>
  </w:num>
  <w:num w:numId="15" w16cid:durableId="1654789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1C5"/>
    <w:rsid w:val="00013CDB"/>
    <w:rsid w:val="00022BBE"/>
    <w:rsid w:val="0002697D"/>
    <w:rsid w:val="00040F90"/>
    <w:rsid w:val="0004386A"/>
    <w:rsid w:val="0008442A"/>
    <w:rsid w:val="000A55FA"/>
    <w:rsid w:val="000B257E"/>
    <w:rsid w:val="000F7DB9"/>
    <w:rsid w:val="00195CBA"/>
    <w:rsid w:val="001B0CFD"/>
    <w:rsid w:val="001C0153"/>
    <w:rsid w:val="001C644F"/>
    <w:rsid w:val="001E42A8"/>
    <w:rsid w:val="001E71BA"/>
    <w:rsid w:val="00206550"/>
    <w:rsid w:val="002461EA"/>
    <w:rsid w:val="002552C0"/>
    <w:rsid w:val="00290349"/>
    <w:rsid w:val="002937D9"/>
    <w:rsid w:val="002A6928"/>
    <w:rsid w:val="002B6305"/>
    <w:rsid w:val="002C67D7"/>
    <w:rsid w:val="002D1510"/>
    <w:rsid w:val="002D74FF"/>
    <w:rsid w:val="002D7C10"/>
    <w:rsid w:val="002F0C9C"/>
    <w:rsid w:val="0030694D"/>
    <w:rsid w:val="00325CBF"/>
    <w:rsid w:val="0035680E"/>
    <w:rsid w:val="00364996"/>
    <w:rsid w:val="0037764F"/>
    <w:rsid w:val="00390296"/>
    <w:rsid w:val="00397FCA"/>
    <w:rsid w:val="003C3B24"/>
    <w:rsid w:val="003E3E7D"/>
    <w:rsid w:val="00407483"/>
    <w:rsid w:val="004201B8"/>
    <w:rsid w:val="004278FF"/>
    <w:rsid w:val="00465A39"/>
    <w:rsid w:val="00467BC4"/>
    <w:rsid w:val="00494225"/>
    <w:rsid w:val="004A17F8"/>
    <w:rsid w:val="004B231B"/>
    <w:rsid w:val="004B7EDE"/>
    <w:rsid w:val="004C4F58"/>
    <w:rsid w:val="004E1425"/>
    <w:rsid w:val="004E385D"/>
    <w:rsid w:val="004F0D73"/>
    <w:rsid w:val="00525052"/>
    <w:rsid w:val="00525336"/>
    <w:rsid w:val="00532254"/>
    <w:rsid w:val="00533CC6"/>
    <w:rsid w:val="005410F3"/>
    <w:rsid w:val="00544908"/>
    <w:rsid w:val="005633ED"/>
    <w:rsid w:val="00567E91"/>
    <w:rsid w:val="005741BA"/>
    <w:rsid w:val="005923A6"/>
    <w:rsid w:val="005A7520"/>
    <w:rsid w:val="00602647"/>
    <w:rsid w:val="00602929"/>
    <w:rsid w:val="00621573"/>
    <w:rsid w:val="00642F60"/>
    <w:rsid w:val="00663E14"/>
    <w:rsid w:val="00665F08"/>
    <w:rsid w:val="006D069C"/>
    <w:rsid w:val="00701612"/>
    <w:rsid w:val="007217F5"/>
    <w:rsid w:val="007609FA"/>
    <w:rsid w:val="0077432C"/>
    <w:rsid w:val="00795F3E"/>
    <w:rsid w:val="007B3281"/>
    <w:rsid w:val="007C130C"/>
    <w:rsid w:val="007C345A"/>
    <w:rsid w:val="007E62C5"/>
    <w:rsid w:val="00807F8B"/>
    <w:rsid w:val="00824AFD"/>
    <w:rsid w:val="008440AD"/>
    <w:rsid w:val="00861F47"/>
    <w:rsid w:val="00885CDB"/>
    <w:rsid w:val="00890898"/>
    <w:rsid w:val="008A57A1"/>
    <w:rsid w:val="008A730C"/>
    <w:rsid w:val="00901DE3"/>
    <w:rsid w:val="00925D4A"/>
    <w:rsid w:val="009333E6"/>
    <w:rsid w:val="009544F5"/>
    <w:rsid w:val="00966268"/>
    <w:rsid w:val="00966779"/>
    <w:rsid w:val="009944EB"/>
    <w:rsid w:val="009A1245"/>
    <w:rsid w:val="00A32C76"/>
    <w:rsid w:val="00A42A5C"/>
    <w:rsid w:val="00A46711"/>
    <w:rsid w:val="00A92714"/>
    <w:rsid w:val="00AD6652"/>
    <w:rsid w:val="00AE40FE"/>
    <w:rsid w:val="00B429EE"/>
    <w:rsid w:val="00B56BAC"/>
    <w:rsid w:val="00B61383"/>
    <w:rsid w:val="00B94CEF"/>
    <w:rsid w:val="00B97343"/>
    <w:rsid w:val="00B974E8"/>
    <w:rsid w:val="00BC40A3"/>
    <w:rsid w:val="00BD1CFD"/>
    <w:rsid w:val="00BD4F1D"/>
    <w:rsid w:val="00BE024B"/>
    <w:rsid w:val="00BE49A4"/>
    <w:rsid w:val="00BF1044"/>
    <w:rsid w:val="00BF3648"/>
    <w:rsid w:val="00BF42F3"/>
    <w:rsid w:val="00C0013F"/>
    <w:rsid w:val="00C04B62"/>
    <w:rsid w:val="00C143BF"/>
    <w:rsid w:val="00C35DA2"/>
    <w:rsid w:val="00C42573"/>
    <w:rsid w:val="00C62EE6"/>
    <w:rsid w:val="00C773F0"/>
    <w:rsid w:val="00C826D9"/>
    <w:rsid w:val="00C91992"/>
    <w:rsid w:val="00C97BAB"/>
    <w:rsid w:val="00CD717A"/>
    <w:rsid w:val="00D0440C"/>
    <w:rsid w:val="00D155FE"/>
    <w:rsid w:val="00D26957"/>
    <w:rsid w:val="00D3508C"/>
    <w:rsid w:val="00D561D1"/>
    <w:rsid w:val="00DA2B9D"/>
    <w:rsid w:val="00DB73B4"/>
    <w:rsid w:val="00DC60E0"/>
    <w:rsid w:val="00DF33CE"/>
    <w:rsid w:val="00E02623"/>
    <w:rsid w:val="00E034FC"/>
    <w:rsid w:val="00E141C5"/>
    <w:rsid w:val="00E26F2B"/>
    <w:rsid w:val="00E36418"/>
    <w:rsid w:val="00E404E0"/>
    <w:rsid w:val="00E75CE6"/>
    <w:rsid w:val="00E852AD"/>
    <w:rsid w:val="00E92CF1"/>
    <w:rsid w:val="00EF58F1"/>
    <w:rsid w:val="00EF7FDD"/>
    <w:rsid w:val="00F7731D"/>
    <w:rsid w:val="00F83192"/>
    <w:rsid w:val="00F84595"/>
    <w:rsid w:val="00FB0020"/>
    <w:rsid w:val="00FB2687"/>
    <w:rsid w:val="00FC45DE"/>
    <w:rsid w:val="00FE2E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DA469"/>
  <w15:chartTrackingRefBased/>
  <w15:docId w15:val="{EF9B49C3-14E3-49FB-BD47-61661240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9C"/>
    <w:pPr>
      <w:spacing w:after="0" w:line="240" w:lineRule="auto"/>
    </w:pPr>
    <w:rPr>
      <w:rFonts w:ascii="Calibri" w:hAnsi="Calibri" w:cs="Calibri"/>
    </w:rPr>
  </w:style>
  <w:style w:type="paragraph" w:styleId="Ttulo1">
    <w:name w:val="heading 1"/>
    <w:basedOn w:val="Normal"/>
    <w:link w:val="Ttulo1Car"/>
    <w:uiPriority w:val="9"/>
    <w:qFormat/>
    <w:rsid w:val="00567E91"/>
    <w:pPr>
      <w:spacing w:before="100" w:beforeAutospacing="1" w:after="100" w:afterAutospacing="1"/>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567E91"/>
    <w:pPr>
      <w:spacing w:before="100" w:beforeAutospacing="1" w:after="100" w:afterAutospacing="1"/>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41C5"/>
    <w:pPr>
      <w:tabs>
        <w:tab w:val="center" w:pos="4419"/>
        <w:tab w:val="right" w:pos="8838"/>
      </w:tabs>
    </w:pPr>
  </w:style>
  <w:style w:type="character" w:customStyle="1" w:styleId="EncabezadoCar">
    <w:name w:val="Encabezado Car"/>
    <w:basedOn w:val="Fuentedeprrafopredeter"/>
    <w:link w:val="Encabezado"/>
    <w:uiPriority w:val="99"/>
    <w:rsid w:val="00E141C5"/>
  </w:style>
  <w:style w:type="paragraph" w:styleId="Piedepgina">
    <w:name w:val="footer"/>
    <w:basedOn w:val="Normal"/>
    <w:link w:val="PiedepginaCar"/>
    <w:uiPriority w:val="99"/>
    <w:unhideWhenUsed/>
    <w:rsid w:val="00E141C5"/>
    <w:pPr>
      <w:tabs>
        <w:tab w:val="center" w:pos="4419"/>
        <w:tab w:val="right" w:pos="8838"/>
      </w:tabs>
    </w:pPr>
  </w:style>
  <w:style w:type="character" w:customStyle="1" w:styleId="PiedepginaCar">
    <w:name w:val="Pie de página Car"/>
    <w:basedOn w:val="Fuentedeprrafopredeter"/>
    <w:link w:val="Piedepgina"/>
    <w:uiPriority w:val="99"/>
    <w:rsid w:val="00E141C5"/>
  </w:style>
  <w:style w:type="paragraph" w:styleId="Prrafodelista">
    <w:name w:val="List Paragraph"/>
    <w:basedOn w:val="Normal"/>
    <w:uiPriority w:val="1"/>
    <w:qFormat/>
    <w:rsid w:val="006D069C"/>
    <w:pPr>
      <w:ind w:left="720"/>
      <w:contextualSpacing/>
    </w:pPr>
    <w:rPr>
      <w:rFonts w:eastAsiaTheme="minorEastAsia"/>
      <w:sz w:val="24"/>
      <w:szCs w:val="24"/>
      <w:lang w:val="en-US" w:eastAsia="es-ES"/>
    </w:rPr>
  </w:style>
  <w:style w:type="paragraph" w:styleId="Sinespaciado">
    <w:name w:val="No Spacing"/>
    <w:link w:val="SinespaciadoCar"/>
    <w:uiPriority w:val="1"/>
    <w:qFormat/>
    <w:rsid w:val="006D069C"/>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locked/>
    <w:rsid w:val="002D7C10"/>
    <w:rPr>
      <w:rFonts w:eastAsiaTheme="minorEastAsia"/>
      <w:lang w:val="en-US" w:eastAsia="zh-CN"/>
    </w:rPr>
  </w:style>
  <w:style w:type="paragraph" w:styleId="Textodeglobo">
    <w:name w:val="Balloon Text"/>
    <w:basedOn w:val="Normal"/>
    <w:link w:val="TextodegloboCar"/>
    <w:uiPriority w:val="99"/>
    <w:semiHidden/>
    <w:unhideWhenUsed/>
    <w:rsid w:val="0040748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07483"/>
    <w:rPr>
      <w:rFonts w:ascii="Times New Roman" w:hAnsi="Times New Roman" w:cs="Times New Roman"/>
      <w:sz w:val="18"/>
      <w:szCs w:val="18"/>
    </w:rPr>
  </w:style>
  <w:style w:type="character" w:customStyle="1" w:styleId="Ttulo1Car">
    <w:name w:val="Título 1 Car"/>
    <w:basedOn w:val="Fuentedeprrafopredeter"/>
    <w:link w:val="Ttulo1"/>
    <w:uiPriority w:val="9"/>
    <w:rsid w:val="00567E91"/>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567E91"/>
    <w:rPr>
      <w:rFonts w:ascii="Times New Roman" w:eastAsia="Times New Roman" w:hAnsi="Times New Roman" w:cs="Times New Roman"/>
      <w:b/>
      <w:bCs/>
      <w:sz w:val="36"/>
      <w:szCs w:val="36"/>
      <w:lang w:eastAsia="es-CO"/>
    </w:rPr>
  </w:style>
  <w:style w:type="character" w:customStyle="1" w:styleId="hotelname">
    <w:name w:val="hotelname"/>
    <w:basedOn w:val="Fuentedeprrafopredeter"/>
    <w:rsid w:val="004201B8"/>
  </w:style>
  <w:style w:type="paragraph" w:styleId="Textoindependiente">
    <w:name w:val="Body Text"/>
    <w:basedOn w:val="Normal"/>
    <w:link w:val="TextoindependienteCar"/>
    <w:uiPriority w:val="1"/>
    <w:semiHidden/>
    <w:unhideWhenUsed/>
    <w:qFormat/>
    <w:rsid w:val="007B3281"/>
    <w:pPr>
      <w:widowControl w:val="0"/>
      <w:autoSpaceDE w:val="0"/>
      <w:autoSpaceDN w:val="0"/>
      <w:ind w:left="104"/>
      <w:jc w:val="both"/>
    </w:pPr>
    <w:rPr>
      <w:rFonts w:ascii="Arial MT" w:eastAsia="Arial MT" w:hAnsi="Arial MT" w:cs="Arial MT"/>
      <w:sz w:val="24"/>
      <w:szCs w:val="24"/>
      <w:lang w:val="es-ES"/>
    </w:rPr>
  </w:style>
  <w:style w:type="character" w:customStyle="1" w:styleId="TextoindependienteCar">
    <w:name w:val="Texto independiente Car"/>
    <w:basedOn w:val="Fuentedeprrafopredeter"/>
    <w:link w:val="Textoindependiente"/>
    <w:uiPriority w:val="1"/>
    <w:semiHidden/>
    <w:rsid w:val="007B3281"/>
    <w:rPr>
      <w:rFonts w:ascii="Arial MT" w:eastAsia="Arial MT" w:hAnsi="Arial MT" w:cs="Arial MT"/>
      <w:sz w:val="24"/>
      <w:szCs w:val="24"/>
      <w:lang w:val="es-ES"/>
    </w:rPr>
  </w:style>
  <w:style w:type="character" w:styleId="Hipervnculo">
    <w:name w:val="Hyperlink"/>
    <w:basedOn w:val="Fuentedeprrafopredeter"/>
    <w:uiPriority w:val="99"/>
    <w:unhideWhenUsed/>
    <w:rsid w:val="007B3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12857">
      <w:bodyDiv w:val="1"/>
      <w:marLeft w:val="0"/>
      <w:marRight w:val="0"/>
      <w:marTop w:val="0"/>
      <w:marBottom w:val="0"/>
      <w:divBdr>
        <w:top w:val="none" w:sz="0" w:space="0" w:color="auto"/>
        <w:left w:val="none" w:sz="0" w:space="0" w:color="auto"/>
        <w:bottom w:val="none" w:sz="0" w:space="0" w:color="auto"/>
        <w:right w:val="none" w:sz="0" w:space="0" w:color="auto"/>
      </w:divBdr>
    </w:div>
    <w:div w:id="259532102">
      <w:bodyDiv w:val="1"/>
      <w:marLeft w:val="0"/>
      <w:marRight w:val="0"/>
      <w:marTop w:val="0"/>
      <w:marBottom w:val="0"/>
      <w:divBdr>
        <w:top w:val="none" w:sz="0" w:space="0" w:color="auto"/>
        <w:left w:val="none" w:sz="0" w:space="0" w:color="auto"/>
        <w:bottom w:val="none" w:sz="0" w:space="0" w:color="auto"/>
        <w:right w:val="none" w:sz="0" w:space="0" w:color="auto"/>
      </w:divBdr>
    </w:div>
    <w:div w:id="274338016">
      <w:bodyDiv w:val="1"/>
      <w:marLeft w:val="0"/>
      <w:marRight w:val="0"/>
      <w:marTop w:val="0"/>
      <w:marBottom w:val="0"/>
      <w:divBdr>
        <w:top w:val="none" w:sz="0" w:space="0" w:color="auto"/>
        <w:left w:val="none" w:sz="0" w:space="0" w:color="auto"/>
        <w:bottom w:val="none" w:sz="0" w:space="0" w:color="auto"/>
        <w:right w:val="none" w:sz="0" w:space="0" w:color="auto"/>
      </w:divBdr>
    </w:div>
    <w:div w:id="294675746">
      <w:bodyDiv w:val="1"/>
      <w:marLeft w:val="0"/>
      <w:marRight w:val="0"/>
      <w:marTop w:val="0"/>
      <w:marBottom w:val="0"/>
      <w:divBdr>
        <w:top w:val="none" w:sz="0" w:space="0" w:color="auto"/>
        <w:left w:val="none" w:sz="0" w:space="0" w:color="auto"/>
        <w:bottom w:val="none" w:sz="0" w:space="0" w:color="auto"/>
        <w:right w:val="none" w:sz="0" w:space="0" w:color="auto"/>
      </w:divBdr>
    </w:div>
    <w:div w:id="336270857">
      <w:bodyDiv w:val="1"/>
      <w:marLeft w:val="0"/>
      <w:marRight w:val="0"/>
      <w:marTop w:val="0"/>
      <w:marBottom w:val="0"/>
      <w:divBdr>
        <w:top w:val="none" w:sz="0" w:space="0" w:color="auto"/>
        <w:left w:val="none" w:sz="0" w:space="0" w:color="auto"/>
        <w:bottom w:val="none" w:sz="0" w:space="0" w:color="auto"/>
        <w:right w:val="none" w:sz="0" w:space="0" w:color="auto"/>
      </w:divBdr>
    </w:div>
    <w:div w:id="346978967">
      <w:bodyDiv w:val="1"/>
      <w:marLeft w:val="0"/>
      <w:marRight w:val="0"/>
      <w:marTop w:val="0"/>
      <w:marBottom w:val="0"/>
      <w:divBdr>
        <w:top w:val="none" w:sz="0" w:space="0" w:color="auto"/>
        <w:left w:val="none" w:sz="0" w:space="0" w:color="auto"/>
        <w:bottom w:val="none" w:sz="0" w:space="0" w:color="auto"/>
        <w:right w:val="none" w:sz="0" w:space="0" w:color="auto"/>
      </w:divBdr>
      <w:divsChild>
        <w:div w:id="1582449769">
          <w:marLeft w:val="0"/>
          <w:marRight w:val="0"/>
          <w:marTop w:val="0"/>
          <w:marBottom w:val="0"/>
          <w:divBdr>
            <w:top w:val="none" w:sz="0" w:space="0" w:color="auto"/>
            <w:left w:val="none" w:sz="0" w:space="0" w:color="auto"/>
            <w:bottom w:val="none" w:sz="0" w:space="0" w:color="auto"/>
            <w:right w:val="none" w:sz="0" w:space="0" w:color="auto"/>
          </w:divBdr>
          <w:divsChild>
            <w:div w:id="67075330">
              <w:marLeft w:val="0"/>
              <w:marRight w:val="0"/>
              <w:marTop w:val="0"/>
              <w:marBottom w:val="0"/>
              <w:divBdr>
                <w:top w:val="none" w:sz="0" w:space="0" w:color="auto"/>
                <w:left w:val="none" w:sz="0" w:space="0" w:color="auto"/>
                <w:bottom w:val="none" w:sz="0" w:space="0" w:color="auto"/>
                <w:right w:val="none" w:sz="0" w:space="0" w:color="auto"/>
              </w:divBdr>
              <w:divsChild>
                <w:div w:id="7736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03355">
      <w:bodyDiv w:val="1"/>
      <w:marLeft w:val="0"/>
      <w:marRight w:val="0"/>
      <w:marTop w:val="0"/>
      <w:marBottom w:val="0"/>
      <w:divBdr>
        <w:top w:val="none" w:sz="0" w:space="0" w:color="auto"/>
        <w:left w:val="none" w:sz="0" w:space="0" w:color="auto"/>
        <w:bottom w:val="none" w:sz="0" w:space="0" w:color="auto"/>
        <w:right w:val="none" w:sz="0" w:space="0" w:color="auto"/>
      </w:divBdr>
    </w:div>
    <w:div w:id="1159424338">
      <w:bodyDiv w:val="1"/>
      <w:marLeft w:val="0"/>
      <w:marRight w:val="0"/>
      <w:marTop w:val="0"/>
      <w:marBottom w:val="0"/>
      <w:divBdr>
        <w:top w:val="none" w:sz="0" w:space="0" w:color="auto"/>
        <w:left w:val="none" w:sz="0" w:space="0" w:color="auto"/>
        <w:bottom w:val="none" w:sz="0" w:space="0" w:color="auto"/>
        <w:right w:val="none" w:sz="0" w:space="0" w:color="auto"/>
      </w:divBdr>
    </w:div>
    <w:div w:id="1171797962">
      <w:bodyDiv w:val="1"/>
      <w:marLeft w:val="0"/>
      <w:marRight w:val="0"/>
      <w:marTop w:val="0"/>
      <w:marBottom w:val="0"/>
      <w:divBdr>
        <w:top w:val="none" w:sz="0" w:space="0" w:color="auto"/>
        <w:left w:val="none" w:sz="0" w:space="0" w:color="auto"/>
        <w:bottom w:val="none" w:sz="0" w:space="0" w:color="auto"/>
        <w:right w:val="none" w:sz="0" w:space="0" w:color="auto"/>
      </w:divBdr>
    </w:div>
    <w:div w:id="1508860172">
      <w:bodyDiv w:val="1"/>
      <w:marLeft w:val="0"/>
      <w:marRight w:val="0"/>
      <w:marTop w:val="0"/>
      <w:marBottom w:val="0"/>
      <w:divBdr>
        <w:top w:val="none" w:sz="0" w:space="0" w:color="auto"/>
        <w:left w:val="none" w:sz="0" w:space="0" w:color="auto"/>
        <w:bottom w:val="none" w:sz="0" w:space="0" w:color="auto"/>
        <w:right w:val="none" w:sz="0" w:space="0" w:color="auto"/>
      </w:divBdr>
    </w:div>
    <w:div w:id="1864631707">
      <w:bodyDiv w:val="1"/>
      <w:marLeft w:val="0"/>
      <w:marRight w:val="0"/>
      <w:marTop w:val="0"/>
      <w:marBottom w:val="0"/>
      <w:divBdr>
        <w:top w:val="none" w:sz="0" w:space="0" w:color="auto"/>
        <w:left w:val="none" w:sz="0" w:space="0" w:color="auto"/>
        <w:bottom w:val="none" w:sz="0" w:space="0" w:color="auto"/>
        <w:right w:val="none" w:sz="0" w:space="0" w:color="auto"/>
      </w:divBdr>
    </w:div>
    <w:div w:id="202285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pth.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rcuitos.wamos.com/wamos/static/70140.P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21A36-E606-4E31-8177-48AEF49A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1540</Words>
  <Characters>8473</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DISEÑO_01</dc:creator>
  <cp:keywords/>
  <dc:description/>
  <cp:lastModifiedBy>Contacto Vacaciones Viajes y Turismo</cp:lastModifiedBy>
  <cp:revision>2</cp:revision>
  <cp:lastPrinted>2022-10-21T17:59:00Z</cp:lastPrinted>
  <dcterms:created xsi:type="dcterms:W3CDTF">2022-10-24T20:11:00Z</dcterms:created>
  <dcterms:modified xsi:type="dcterms:W3CDTF">2022-10-24T20:11:00Z</dcterms:modified>
</cp:coreProperties>
</file>